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5E685" w14:textId="446DA511" w:rsidR="00990626" w:rsidRDefault="00B01EC8" w:rsidP="004751D8">
      <w:pPr>
        <w:spacing w:after="120" w:line="276" w:lineRule="auto"/>
        <w:jc w:val="center"/>
        <w:rPr>
          <w:rFonts w:ascii="Calibri" w:hAnsi="Calibri" w:cs="Arial"/>
          <w:b/>
          <w:sz w:val="28"/>
        </w:rPr>
      </w:pPr>
      <w:r>
        <w:rPr>
          <w:rFonts w:ascii="Calibri" w:hAnsi="Calibri" w:cs="Arial"/>
          <w:b/>
          <w:sz w:val="28"/>
        </w:rPr>
        <w:t xml:space="preserve">Office Management &amp; Administration </w:t>
      </w:r>
      <w:proofErr w:type="spellStart"/>
      <w:r>
        <w:rPr>
          <w:rFonts w:ascii="Calibri" w:hAnsi="Calibri" w:cs="Arial"/>
          <w:b/>
          <w:sz w:val="28"/>
        </w:rPr>
        <w:t>ToT</w:t>
      </w:r>
      <w:proofErr w:type="spellEnd"/>
    </w:p>
    <w:p w14:paraId="525D1114" w14:textId="4B403873" w:rsidR="00B01EC8" w:rsidRDefault="00B01EC8" w:rsidP="00990626">
      <w:pPr>
        <w:spacing w:after="120" w:line="276" w:lineRule="auto"/>
        <w:jc w:val="center"/>
        <w:rPr>
          <w:rFonts w:ascii="Calibri" w:hAnsi="Calibri" w:cs="Arial"/>
          <w:b/>
          <w:sz w:val="28"/>
        </w:rPr>
      </w:pPr>
      <w:proofErr w:type="spellStart"/>
      <w:r>
        <w:rPr>
          <w:rFonts w:ascii="Calibri" w:hAnsi="Calibri" w:cs="Arial"/>
          <w:b/>
          <w:sz w:val="28"/>
        </w:rPr>
        <w:t>Benadir</w:t>
      </w:r>
      <w:proofErr w:type="spellEnd"/>
      <w:r>
        <w:rPr>
          <w:rFonts w:ascii="Calibri" w:hAnsi="Calibri" w:cs="Arial"/>
          <w:b/>
          <w:sz w:val="28"/>
        </w:rPr>
        <w:t xml:space="preserve"> Regional Administration</w:t>
      </w:r>
      <w:r w:rsidR="00990626">
        <w:rPr>
          <w:rFonts w:ascii="Calibri" w:hAnsi="Calibri" w:cs="Arial"/>
          <w:b/>
          <w:sz w:val="28"/>
        </w:rPr>
        <w:t xml:space="preserve">, </w:t>
      </w:r>
      <w:r>
        <w:rPr>
          <w:rFonts w:ascii="Calibri" w:hAnsi="Calibri" w:cs="Arial"/>
          <w:b/>
          <w:sz w:val="28"/>
        </w:rPr>
        <w:t>Mogadishu, Somalia</w:t>
      </w:r>
      <w:r w:rsidR="00990626">
        <w:rPr>
          <w:rFonts w:ascii="Calibri" w:hAnsi="Calibri" w:cs="Arial"/>
          <w:b/>
          <w:sz w:val="28"/>
        </w:rPr>
        <w:t xml:space="preserve">, </w:t>
      </w:r>
      <w:r w:rsidR="004E1A43">
        <w:rPr>
          <w:rFonts w:ascii="Calibri" w:hAnsi="Calibri" w:cs="Arial"/>
          <w:b/>
          <w:sz w:val="28"/>
        </w:rPr>
        <w:t xml:space="preserve">22-25 </w:t>
      </w:r>
      <w:r>
        <w:rPr>
          <w:rFonts w:ascii="Calibri" w:hAnsi="Calibri" w:cs="Arial"/>
          <w:b/>
          <w:sz w:val="28"/>
        </w:rPr>
        <w:t>April 2019</w:t>
      </w:r>
    </w:p>
    <w:p w14:paraId="5D3960CB" w14:textId="7FFE1AF4" w:rsidR="00990626" w:rsidRDefault="00990626" w:rsidP="00990626">
      <w:pPr>
        <w:spacing w:after="120" w:line="276" w:lineRule="auto"/>
        <w:jc w:val="center"/>
        <w:rPr>
          <w:rFonts w:ascii="Times New Roman" w:hAnsi="Times New Roman" w:cs="Times New Roman"/>
          <w:sz w:val="24"/>
        </w:rPr>
      </w:pPr>
      <w:r>
        <w:rPr>
          <w:rFonts w:ascii="Calibri" w:hAnsi="Calibri" w:cs="Arial"/>
          <w:b/>
          <w:sz w:val="28"/>
        </w:rPr>
        <w:t>Summary Report</w:t>
      </w:r>
    </w:p>
    <w:p w14:paraId="7D433BD6" w14:textId="77777777" w:rsidR="00990626" w:rsidRDefault="00990626" w:rsidP="004751D8">
      <w:pPr>
        <w:pBdr>
          <w:top w:val="single" w:sz="4" w:space="1" w:color="auto"/>
        </w:pBdr>
        <w:spacing w:after="0"/>
        <w:jc w:val="center"/>
        <w:rPr>
          <w:rFonts w:ascii="Calibri" w:hAnsi="Calibri" w:cs="Arial"/>
          <w:b/>
        </w:rPr>
      </w:pPr>
    </w:p>
    <w:p w14:paraId="175B76C2" w14:textId="77777777" w:rsidR="00990626" w:rsidRDefault="00990626" w:rsidP="00661406">
      <w:pPr>
        <w:pBdr>
          <w:top w:val="single" w:sz="4" w:space="1" w:color="auto"/>
        </w:pBdr>
        <w:spacing w:after="0" w:line="276" w:lineRule="auto"/>
        <w:jc w:val="both"/>
        <w:rPr>
          <w:rFonts w:ascii="Calibri" w:hAnsi="Calibri" w:cs="Arial"/>
          <w:b/>
          <w:sz w:val="28"/>
        </w:rPr>
      </w:pPr>
      <w:r>
        <w:rPr>
          <w:rFonts w:ascii="Calibri" w:hAnsi="Calibri" w:cs="Arial"/>
          <w:b/>
          <w:sz w:val="28"/>
        </w:rPr>
        <w:t>Introduction</w:t>
      </w:r>
    </w:p>
    <w:p w14:paraId="6ECE5CEB" w14:textId="26219241" w:rsidR="00990626" w:rsidRDefault="00DB586F" w:rsidP="00402AB6">
      <w:pPr>
        <w:spacing w:after="120" w:line="276" w:lineRule="auto"/>
        <w:jc w:val="both"/>
        <w:rPr>
          <w:sz w:val="24"/>
        </w:rPr>
      </w:pPr>
      <w:r>
        <w:rPr>
          <w:sz w:val="24"/>
        </w:rPr>
        <w:t xml:space="preserve">The </w:t>
      </w:r>
      <w:r w:rsidR="00F14646">
        <w:rPr>
          <w:sz w:val="24"/>
        </w:rPr>
        <w:t>L</w:t>
      </w:r>
      <w:r w:rsidR="00ED0216">
        <w:rPr>
          <w:sz w:val="24"/>
        </w:rPr>
        <w:t xml:space="preserve">ocal </w:t>
      </w:r>
      <w:r w:rsidR="00F14646">
        <w:rPr>
          <w:sz w:val="24"/>
        </w:rPr>
        <w:t>G</w:t>
      </w:r>
      <w:r w:rsidR="00ED0216">
        <w:rPr>
          <w:sz w:val="24"/>
        </w:rPr>
        <w:t xml:space="preserve">overnment </w:t>
      </w:r>
      <w:r w:rsidR="002F4181">
        <w:rPr>
          <w:sz w:val="24"/>
        </w:rPr>
        <w:t>O</w:t>
      </w:r>
      <w:r w:rsidR="00ED0216">
        <w:rPr>
          <w:sz w:val="24"/>
        </w:rPr>
        <w:t>ffice is the</w:t>
      </w:r>
      <w:r>
        <w:rPr>
          <w:sz w:val="24"/>
        </w:rPr>
        <w:t xml:space="preserve"> </w:t>
      </w:r>
      <w:r w:rsidR="00F14646">
        <w:rPr>
          <w:sz w:val="24"/>
        </w:rPr>
        <w:t xml:space="preserve">meeting </w:t>
      </w:r>
      <w:r>
        <w:rPr>
          <w:sz w:val="24"/>
        </w:rPr>
        <w:t xml:space="preserve">place where citizens and local government </w:t>
      </w:r>
      <w:r w:rsidR="00F14646">
        <w:rPr>
          <w:sz w:val="24"/>
        </w:rPr>
        <w:t xml:space="preserve">officials come together. </w:t>
      </w:r>
      <w:r w:rsidR="002F4181">
        <w:rPr>
          <w:sz w:val="24"/>
        </w:rPr>
        <w:t>The office</w:t>
      </w:r>
      <w:r w:rsidR="00ED0216">
        <w:rPr>
          <w:sz w:val="24"/>
        </w:rPr>
        <w:t xml:space="preserve"> is often the first point of contact for the general public when seeking assistance from their local government</w:t>
      </w:r>
      <w:r w:rsidR="00B04538">
        <w:rPr>
          <w:sz w:val="24"/>
        </w:rPr>
        <w:t>,</w:t>
      </w:r>
      <w:r w:rsidR="00ED0216">
        <w:rPr>
          <w:sz w:val="24"/>
        </w:rPr>
        <w:t xml:space="preserve"> in relation to the wide range of service</w:t>
      </w:r>
      <w:r w:rsidR="00B04538">
        <w:rPr>
          <w:sz w:val="24"/>
        </w:rPr>
        <w:t>s</w:t>
      </w:r>
      <w:r w:rsidR="00ED0216">
        <w:rPr>
          <w:sz w:val="24"/>
        </w:rPr>
        <w:t xml:space="preserve"> </w:t>
      </w:r>
      <w:r w:rsidR="00B04538">
        <w:rPr>
          <w:sz w:val="24"/>
        </w:rPr>
        <w:t>that</w:t>
      </w:r>
      <w:r w:rsidR="00ED0216">
        <w:rPr>
          <w:sz w:val="24"/>
        </w:rPr>
        <w:t xml:space="preserve"> the local government is responsible</w:t>
      </w:r>
      <w:r w:rsidR="00B04538">
        <w:rPr>
          <w:sz w:val="24"/>
        </w:rPr>
        <w:t xml:space="preserve"> to deliver. </w:t>
      </w:r>
    </w:p>
    <w:p w14:paraId="077D82C9" w14:textId="0C4DBC13" w:rsidR="00B548A6" w:rsidRDefault="00ED0216" w:rsidP="00402AB6">
      <w:pPr>
        <w:spacing w:after="120" w:line="276" w:lineRule="auto"/>
        <w:jc w:val="both"/>
        <w:rPr>
          <w:sz w:val="24"/>
        </w:rPr>
      </w:pPr>
      <w:r>
        <w:rPr>
          <w:sz w:val="24"/>
        </w:rPr>
        <w:t>As such, a</w:t>
      </w:r>
      <w:r w:rsidR="002F4181">
        <w:rPr>
          <w:sz w:val="24"/>
        </w:rPr>
        <w:t>n important part</w:t>
      </w:r>
      <w:r>
        <w:rPr>
          <w:sz w:val="24"/>
        </w:rPr>
        <w:t xml:space="preserve"> of providing efficient service delivery is having organised and well-functioning office management and administration systems in place, to improve the day</w:t>
      </w:r>
      <w:r w:rsidR="00B72B2D">
        <w:rPr>
          <w:sz w:val="24"/>
        </w:rPr>
        <w:t>-</w:t>
      </w:r>
      <w:r>
        <w:rPr>
          <w:sz w:val="24"/>
        </w:rPr>
        <w:t>to</w:t>
      </w:r>
      <w:r w:rsidR="00B72B2D">
        <w:rPr>
          <w:sz w:val="24"/>
        </w:rPr>
        <w:t>-</w:t>
      </w:r>
      <w:r>
        <w:rPr>
          <w:sz w:val="24"/>
        </w:rPr>
        <w:t xml:space="preserve">day operations of the </w:t>
      </w:r>
      <w:r w:rsidR="00B04538">
        <w:rPr>
          <w:sz w:val="24"/>
        </w:rPr>
        <w:t>local government</w:t>
      </w:r>
      <w:r>
        <w:rPr>
          <w:sz w:val="24"/>
        </w:rPr>
        <w:t xml:space="preserve"> administration and Council, so that they can more effectively </w:t>
      </w:r>
      <w:r w:rsidR="002F4181">
        <w:rPr>
          <w:sz w:val="24"/>
        </w:rPr>
        <w:t>carry out</w:t>
      </w:r>
      <w:r>
        <w:rPr>
          <w:sz w:val="24"/>
        </w:rPr>
        <w:t xml:space="preserve"> their roles. </w:t>
      </w:r>
      <w:r w:rsidR="00B548A6">
        <w:rPr>
          <w:sz w:val="24"/>
        </w:rPr>
        <w:t xml:space="preserve">For example, having organised filing systems so that information can be easily retrieved, preparing accurate meeting minutes for transparent decision-making, and implementing formal systems for staff travel and vehicle use can all contribute to the overall efficient running of the </w:t>
      </w:r>
      <w:r w:rsidR="002F4181">
        <w:rPr>
          <w:sz w:val="24"/>
        </w:rPr>
        <w:t>local government and in turn, better service delivery</w:t>
      </w:r>
      <w:r w:rsidR="00B548A6">
        <w:rPr>
          <w:sz w:val="24"/>
        </w:rPr>
        <w:t xml:space="preserve">. In addition, having good visitor management systems in place </w:t>
      </w:r>
      <w:r w:rsidR="002F4181">
        <w:rPr>
          <w:sz w:val="24"/>
        </w:rPr>
        <w:t xml:space="preserve">at the office </w:t>
      </w:r>
      <w:r w:rsidR="007538E3">
        <w:rPr>
          <w:sz w:val="24"/>
        </w:rPr>
        <w:t xml:space="preserve">gives a message to </w:t>
      </w:r>
      <w:r w:rsidR="00B548A6">
        <w:rPr>
          <w:sz w:val="24"/>
        </w:rPr>
        <w:t>the public that they are welcome</w:t>
      </w:r>
      <w:r w:rsidR="002F4181">
        <w:rPr>
          <w:sz w:val="24"/>
        </w:rPr>
        <w:t xml:space="preserve">, </w:t>
      </w:r>
      <w:r w:rsidR="00B548A6">
        <w:rPr>
          <w:sz w:val="24"/>
        </w:rPr>
        <w:t xml:space="preserve">and </w:t>
      </w:r>
      <w:r w:rsidR="002F4181">
        <w:rPr>
          <w:sz w:val="24"/>
        </w:rPr>
        <w:t xml:space="preserve">also </w:t>
      </w:r>
      <w:r w:rsidR="00B548A6">
        <w:rPr>
          <w:sz w:val="24"/>
        </w:rPr>
        <w:t xml:space="preserve">makes their visit to conduct their business a more positive and smooth experience. </w:t>
      </w:r>
    </w:p>
    <w:p w14:paraId="590F6AC9" w14:textId="02C58AE9" w:rsidR="00DB586F" w:rsidRDefault="00293F76" w:rsidP="00402AB6">
      <w:pPr>
        <w:spacing w:after="120" w:line="276" w:lineRule="auto"/>
        <w:jc w:val="both"/>
        <w:rPr>
          <w:sz w:val="24"/>
        </w:rPr>
      </w:pPr>
      <w:r>
        <w:rPr>
          <w:sz w:val="24"/>
        </w:rPr>
        <w:t xml:space="preserve">It is in this context that a package of training materials on Office Management &amp; Administration was developed and tested with local governments </w:t>
      </w:r>
      <w:r w:rsidR="004E1A43">
        <w:rPr>
          <w:sz w:val="24"/>
        </w:rPr>
        <w:t xml:space="preserve">in 2016-17 as part of JPLG II. The package was developed at the request of </w:t>
      </w:r>
      <w:r w:rsidR="00D47E90">
        <w:rPr>
          <w:sz w:val="24"/>
        </w:rPr>
        <w:t xml:space="preserve">some </w:t>
      </w:r>
      <w:r w:rsidR="004E1A43">
        <w:rPr>
          <w:sz w:val="24"/>
        </w:rPr>
        <w:t xml:space="preserve">district Mayors, who saw the value in having a training program </w:t>
      </w:r>
      <w:r w:rsidR="00D47E90">
        <w:rPr>
          <w:sz w:val="24"/>
        </w:rPr>
        <w:t xml:space="preserve">with practical tools </w:t>
      </w:r>
      <w:r w:rsidR="004E1A43">
        <w:rPr>
          <w:sz w:val="24"/>
        </w:rPr>
        <w:t xml:space="preserve">for staff and Councillors to improve the functioning of district local government offices. The package was based on a basic office administration training module prepared by JPLG I in 2010 for district local governments, </w:t>
      </w:r>
      <w:r w:rsidR="00D47E90">
        <w:rPr>
          <w:sz w:val="24"/>
        </w:rPr>
        <w:t xml:space="preserve">which was then developed into a manual </w:t>
      </w:r>
      <w:r w:rsidR="007538E3">
        <w:rPr>
          <w:sz w:val="24"/>
        </w:rPr>
        <w:t xml:space="preserve">with tools, </w:t>
      </w:r>
      <w:r w:rsidR="004E1A43">
        <w:rPr>
          <w:sz w:val="24"/>
        </w:rPr>
        <w:t xml:space="preserve">and expanded in scope. </w:t>
      </w:r>
      <w:r w:rsidR="007538E3">
        <w:rPr>
          <w:sz w:val="24"/>
        </w:rPr>
        <w:t>The final training package consists of four modules, each covering a different area of office management and administration, including written communication, effective meetings, office organisation and office assets, vehicles and travel.</w:t>
      </w:r>
    </w:p>
    <w:p w14:paraId="15188C97" w14:textId="6916C754" w:rsidR="00D47E90" w:rsidRDefault="00D47E90" w:rsidP="00402AB6">
      <w:pPr>
        <w:spacing w:after="120" w:line="276" w:lineRule="auto"/>
        <w:jc w:val="both"/>
        <w:rPr>
          <w:sz w:val="24"/>
        </w:rPr>
      </w:pPr>
      <w:r>
        <w:rPr>
          <w:sz w:val="24"/>
        </w:rPr>
        <w:t xml:space="preserve">The purpose of </w:t>
      </w:r>
      <w:r w:rsidR="007538E3">
        <w:rPr>
          <w:sz w:val="24"/>
        </w:rPr>
        <w:t xml:space="preserve">conducting </w:t>
      </w:r>
      <w:r>
        <w:rPr>
          <w:sz w:val="24"/>
        </w:rPr>
        <w:t xml:space="preserve">the </w:t>
      </w:r>
      <w:proofErr w:type="spellStart"/>
      <w:r>
        <w:rPr>
          <w:sz w:val="24"/>
        </w:rPr>
        <w:t>ToT</w:t>
      </w:r>
      <w:proofErr w:type="spellEnd"/>
      <w:r>
        <w:rPr>
          <w:sz w:val="24"/>
        </w:rPr>
        <w:t xml:space="preserve"> in Office Management &amp; Administration for </w:t>
      </w:r>
      <w:proofErr w:type="spellStart"/>
      <w:r>
        <w:rPr>
          <w:sz w:val="24"/>
        </w:rPr>
        <w:t>Benadir</w:t>
      </w:r>
      <w:proofErr w:type="spellEnd"/>
      <w:r>
        <w:rPr>
          <w:sz w:val="24"/>
        </w:rPr>
        <w:t xml:space="preserve"> Regional Administration (BRA) was to provide an opportunity for a group of employees to engage and familiarise</w:t>
      </w:r>
      <w:r w:rsidR="007538E3">
        <w:rPr>
          <w:sz w:val="24"/>
        </w:rPr>
        <w:t xml:space="preserve"> themselves</w:t>
      </w:r>
      <w:r>
        <w:rPr>
          <w:sz w:val="24"/>
        </w:rPr>
        <w:t xml:space="preserve"> with the training package</w:t>
      </w:r>
      <w:r w:rsidR="007538E3">
        <w:rPr>
          <w:sz w:val="24"/>
        </w:rPr>
        <w:t>,</w:t>
      </w:r>
      <w:r>
        <w:rPr>
          <w:sz w:val="24"/>
        </w:rPr>
        <w:t xml:space="preserve"> in order to identify what elements would be useful </w:t>
      </w:r>
      <w:r w:rsidR="00196F9F">
        <w:rPr>
          <w:sz w:val="24"/>
        </w:rPr>
        <w:t xml:space="preserve">for training </w:t>
      </w:r>
      <w:r>
        <w:rPr>
          <w:sz w:val="24"/>
        </w:rPr>
        <w:t xml:space="preserve">in the BRA context, and </w:t>
      </w:r>
      <w:r w:rsidR="00D023EF">
        <w:rPr>
          <w:sz w:val="24"/>
        </w:rPr>
        <w:t xml:space="preserve">then ideally take on a future training role </w:t>
      </w:r>
      <w:r w:rsidR="00196F9F">
        <w:rPr>
          <w:sz w:val="24"/>
        </w:rPr>
        <w:t>to train</w:t>
      </w:r>
      <w:r w:rsidR="00D023EF">
        <w:rPr>
          <w:sz w:val="24"/>
        </w:rPr>
        <w:t xml:space="preserve"> others within the organisation. </w:t>
      </w:r>
    </w:p>
    <w:p w14:paraId="07D2B19F" w14:textId="3CDB65D2" w:rsidR="00196F9F" w:rsidRDefault="00196F9F">
      <w:pPr>
        <w:rPr>
          <w:sz w:val="24"/>
        </w:rPr>
      </w:pPr>
      <w:r>
        <w:rPr>
          <w:sz w:val="24"/>
        </w:rPr>
        <w:br w:type="page"/>
      </w:r>
    </w:p>
    <w:p w14:paraId="6004B1C7" w14:textId="20818224" w:rsidR="00990626" w:rsidRPr="00990626" w:rsidRDefault="00990626" w:rsidP="00661406">
      <w:pPr>
        <w:spacing w:after="0" w:line="276" w:lineRule="auto"/>
        <w:jc w:val="both"/>
        <w:rPr>
          <w:rFonts w:ascii="Calibri" w:hAnsi="Calibri" w:cs="Arial"/>
          <w:b/>
          <w:sz w:val="28"/>
        </w:rPr>
      </w:pPr>
      <w:proofErr w:type="spellStart"/>
      <w:r w:rsidRPr="00990626">
        <w:rPr>
          <w:rFonts w:ascii="Calibri" w:hAnsi="Calibri" w:cs="Arial"/>
          <w:b/>
          <w:sz w:val="28"/>
        </w:rPr>
        <w:lastRenderedPageBreak/>
        <w:t>T</w:t>
      </w:r>
      <w:r w:rsidR="00B01EC8">
        <w:rPr>
          <w:rFonts w:ascii="Calibri" w:hAnsi="Calibri" w:cs="Arial"/>
          <w:b/>
          <w:sz w:val="28"/>
        </w:rPr>
        <w:t>oT</w:t>
      </w:r>
      <w:proofErr w:type="spellEnd"/>
      <w:r w:rsidRPr="00990626">
        <w:rPr>
          <w:rFonts w:ascii="Calibri" w:hAnsi="Calibri" w:cs="Arial"/>
          <w:b/>
          <w:sz w:val="28"/>
        </w:rPr>
        <w:t xml:space="preserve"> Overview </w:t>
      </w:r>
    </w:p>
    <w:p w14:paraId="42103632" w14:textId="49D1E72B" w:rsidR="00B01EC8" w:rsidRDefault="00E326F4" w:rsidP="00A42F8E">
      <w:pPr>
        <w:spacing w:after="120" w:line="276" w:lineRule="auto"/>
        <w:jc w:val="both"/>
        <w:rPr>
          <w:sz w:val="24"/>
        </w:rPr>
      </w:pPr>
      <w:r>
        <w:rPr>
          <w:sz w:val="24"/>
        </w:rPr>
        <w:t xml:space="preserve">The </w:t>
      </w:r>
      <w:proofErr w:type="spellStart"/>
      <w:r>
        <w:rPr>
          <w:sz w:val="24"/>
        </w:rPr>
        <w:t>ToT</w:t>
      </w:r>
      <w:proofErr w:type="spellEnd"/>
      <w:r>
        <w:rPr>
          <w:sz w:val="24"/>
        </w:rPr>
        <w:t xml:space="preserve"> took place over four days, from 22-25 April 2019</w:t>
      </w:r>
      <w:r w:rsidR="007538E3">
        <w:rPr>
          <w:sz w:val="24"/>
        </w:rPr>
        <w:t xml:space="preserve"> at Local Government Headquarters in Mogadishu</w:t>
      </w:r>
      <w:r>
        <w:rPr>
          <w:sz w:val="24"/>
        </w:rPr>
        <w:t xml:space="preserve">. Each day was devoted to a different module from the </w:t>
      </w:r>
      <w:r w:rsidR="00080274">
        <w:rPr>
          <w:sz w:val="24"/>
        </w:rPr>
        <w:t xml:space="preserve">training </w:t>
      </w:r>
      <w:r>
        <w:rPr>
          <w:sz w:val="24"/>
        </w:rPr>
        <w:t xml:space="preserve">package (see </w:t>
      </w:r>
      <w:r w:rsidRPr="00E326F4">
        <w:rPr>
          <w:b/>
          <w:i/>
          <w:sz w:val="24"/>
        </w:rPr>
        <w:t xml:space="preserve">Annex 1 </w:t>
      </w:r>
      <w:r>
        <w:rPr>
          <w:sz w:val="24"/>
        </w:rPr>
        <w:t xml:space="preserve">for the </w:t>
      </w:r>
      <w:proofErr w:type="spellStart"/>
      <w:r>
        <w:rPr>
          <w:sz w:val="24"/>
        </w:rPr>
        <w:t>ToT</w:t>
      </w:r>
      <w:proofErr w:type="spellEnd"/>
      <w:r>
        <w:rPr>
          <w:sz w:val="24"/>
        </w:rPr>
        <w:t xml:space="preserve"> program). Due to </w:t>
      </w:r>
      <w:r w:rsidR="007538E3">
        <w:rPr>
          <w:sz w:val="24"/>
        </w:rPr>
        <w:t>security</w:t>
      </w:r>
      <w:r>
        <w:rPr>
          <w:sz w:val="24"/>
        </w:rPr>
        <w:t xml:space="preserve"> restrictions</w:t>
      </w:r>
      <w:r w:rsidR="00080274">
        <w:rPr>
          <w:sz w:val="24"/>
        </w:rPr>
        <w:t>,</w:t>
      </w:r>
      <w:r>
        <w:rPr>
          <w:sz w:val="24"/>
        </w:rPr>
        <w:t xml:space="preserve"> </w:t>
      </w:r>
      <w:r w:rsidR="007538E3">
        <w:rPr>
          <w:sz w:val="24"/>
        </w:rPr>
        <w:t>it was only possible to schedule</w:t>
      </w:r>
      <w:r>
        <w:rPr>
          <w:sz w:val="24"/>
        </w:rPr>
        <w:t xml:space="preserve"> </w:t>
      </w:r>
      <w:r w:rsidR="00080274">
        <w:rPr>
          <w:sz w:val="24"/>
        </w:rPr>
        <w:t>three</w:t>
      </w:r>
      <w:r>
        <w:rPr>
          <w:sz w:val="24"/>
        </w:rPr>
        <w:t xml:space="preserve"> training hours each day</w:t>
      </w:r>
      <w:r w:rsidR="00353423">
        <w:rPr>
          <w:sz w:val="24"/>
        </w:rPr>
        <w:t xml:space="preserve">, which meant the content delivered was reduced from the full training package. However, the main areas from each module were </w:t>
      </w:r>
      <w:r w:rsidR="00080274">
        <w:rPr>
          <w:sz w:val="24"/>
        </w:rPr>
        <w:t xml:space="preserve">able to be </w:t>
      </w:r>
      <w:r w:rsidR="00353423">
        <w:rPr>
          <w:sz w:val="24"/>
        </w:rPr>
        <w:t xml:space="preserve">covered. </w:t>
      </w:r>
    </w:p>
    <w:p w14:paraId="31D668F6" w14:textId="2C7FB72A" w:rsidR="00353423" w:rsidRDefault="00353423" w:rsidP="00A42F8E">
      <w:pPr>
        <w:spacing w:after="120" w:line="276" w:lineRule="auto"/>
        <w:jc w:val="both"/>
        <w:rPr>
          <w:sz w:val="24"/>
        </w:rPr>
      </w:pPr>
      <w:r>
        <w:rPr>
          <w:sz w:val="24"/>
        </w:rPr>
        <w:t>The</w:t>
      </w:r>
      <w:r w:rsidR="00A91B69">
        <w:rPr>
          <w:sz w:val="24"/>
        </w:rPr>
        <w:t xml:space="preserve"> </w:t>
      </w:r>
      <w:proofErr w:type="spellStart"/>
      <w:r w:rsidR="00A91B69">
        <w:rPr>
          <w:sz w:val="24"/>
        </w:rPr>
        <w:t>ToT</w:t>
      </w:r>
      <w:proofErr w:type="spellEnd"/>
      <w:r w:rsidR="00A91B69">
        <w:rPr>
          <w:sz w:val="24"/>
        </w:rPr>
        <w:t xml:space="preserve"> was opened by the Mayor of Mogadishu/Governor of </w:t>
      </w:r>
      <w:proofErr w:type="spellStart"/>
      <w:r w:rsidR="00A91B69">
        <w:rPr>
          <w:sz w:val="24"/>
        </w:rPr>
        <w:t>Benadir</w:t>
      </w:r>
      <w:proofErr w:type="spellEnd"/>
      <w:r w:rsidR="00A91B69">
        <w:rPr>
          <w:sz w:val="24"/>
        </w:rPr>
        <w:t xml:space="preserve"> Regional Administration, who spoke to participants about customer expectations of BRA employees and the need to be productive, and how the training they will receive will help them in</w:t>
      </w:r>
      <w:r w:rsidR="007538E3">
        <w:rPr>
          <w:sz w:val="24"/>
        </w:rPr>
        <w:t xml:space="preserve"> achieving</w:t>
      </w:r>
      <w:r w:rsidR="00A91B69">
        <w:rPr>
          <w:sz w:val="24"/>
        </w:rPr>
        <w:t xml:space="preserve"> this, as well as emphasising the important role they will play in training others in the organisation. The Mayor also acknowledged the value added to BRA’s work from the </w:t>
      </w:r>
      <w:r w:rsidR="007538E3">
        <w:rPr>
          <w:sz w:val="24"/>
        </w:rPr>
        <w:t xml:space="preserve">Office Management &amp; Administration </w:t>
      </w:r>
      <w:r w:rsidR="00A91B69">
        <w:rPr>
          <w:sz w:val="24"/>
        </w:rPr>
        <w:t xml:space="preserve">training package. </w:t>
      </w:r>
    </w:p>
    <w:p w14:paraId="3AA28679" w14:textId="7029D0B6" w:rsidR="007538E3" w:rsidRDefault="007538E3" w:rsidP="00A42F8E">
      <w:pPr>
        <w:spacing w:after="120" w:line="276" w:lineRule="auto"/>
        <w:jc w:val="both"/>
        <w:rPr>
          <w:sz w:val="24"/>
        </w:rPr>
      </w:pPr>
      <w:r>
        <w:rPr>
          <w:sz w:val="24"/>
        </w:rPr>
        <w:t xml:space="preserve">Participants </w:t>
      </w:r>
      <w:r w:rsidR="0055241A">
        <w:rPr>
          <w:sz w:val="24"/>
        </w:rPr>
        <w:t xml:space="preserve">were from different departments within the BRA headquarters, as well as </w:t>
      </w:r>
      <w:r w:rsidR="00045417">
        <w:rPr>
          <w:sz w:val="24"/>
        </w:rPr>
        <w:t xml:space="preserve">representatives </w:t>
      </w:r>
      <w:r w:rsidR="0055241A">
        <w:rPr>
          <w:sz w:val="24"/>
        </w:rPr>
        <w:t xml:space="preserve">from </w:t>
      </w:r>
      <w:r w:rsidR="00045417">
        <w:rPr>
          <w:sz w:val="24"/>
        </w:rPr>
        <w:t xml:space="preserve">the 17 districts </w:t>
      </w:r>
      <w:r w:rsidR="006F180F">
        <w:rPr>
          <w:sz w:val="24"/>
        </w:rPr>
        <w:t>of</w:t>
      </w:r>
      <w:r w:rsidR="00045417">
        <w:rPr>
          <w:sz w:val="24"/>
        </w:rPr>
        <w:t xml:space="preserve"> BRA. </w:t>
      </w:r>
      <w:r w:rsidR="006F180F">
        <w:rPr>
          <w:sz w:val="24"/>
        </w:rPr>
        <w:t>Notably, a large proportion of the participant were women</w:t>
      </w:r>
      <w:r w:rsidR="00DF1D43">
        <w:rPr>
          <w:sz w:val="24"/>
        </w:rPr>
        <w:t xml:space="preserve"> </w:t>
      </w:r>
      <w:r w:rsidR="006F180F">
        <w:rPr>
          <w:sz w:val="24"/>
        </w:rPr>
        <w:t>fro</w:t>
      </w:r>
      <w:r w:rsidR="00E702E1">
        <w:rPr>
          <w:sz w:val="24"/>
        </w:rPr>
        <w:t xml:space="preserve">m a range of departments, who made </w:t>
      </w:r>
      <w:r w:rsidR="00B72B2D">
        <w:rPr>
          <w:sz w:val="24"/>
        </w:rPr>
        <w:t xml:space="preserve">valuable </w:t>
      </w:r>
      <w:r w:rsidR="00E702E1">
        <w:rPr>
          <w:sz w:val="24"/>
        </w:rPr>
        <w:t>contributions</w:t>
      </w:r>
      <w:r w:rsidR="00B72B2D">
        <w:rPr>
          <w:sz w:val="24"/>
        </w:rPr>
        <w:t xml:space="preserve"> to the discussions, group work and suggestions for adapting the package for BRA</w:t>
      </w:r>
      <w:r w:rsidR="00DF1D43">
        <w:rPr>
          <w:sz w:val="24"/>
        </w:rPr>
        <w:t xml:space="preserve">. </w:t>
      </w:r>
      <w:r w:rsidR="00DF1D43">
        <w:rPr>
          <w:sz w:val="24"/>
        </w:rPr>
        <w:t xml:space="preserve">See </w:t>
      </w:r>
      <w:r w:rsidR="00DF1D43" w:rsidRPr="00E702E1">
        <w:rPr>
          <w:b/>
          <w:i/>
          <w:sz w:val="24"/>
        </w:rPr>
        <w:t>Annex 2</w:t>
      </w:r>
      <w:r w:rsidR="00DF1D43">
        <w:rPr>
          <w:sz w:val="24"/>
        </w:rPr>
        <w:t xml:space="preserve"> for a Participant List.</w:t>
      </w:r>
    </w:p>
    <w:p w14:paraId="64E47650" w14:textId="23426AD6" w:rsidR="006F180F" w:rsidRDefault="00DF1D43" w:rsidP="001469A1">
      <w:pPr>
        <w:spacing w:after="0" w:line="276" w:lineRule="auto"/>
        <w:jc w:val="both"/>
        <w:rPr>
          <w:sz w:val="24"/>
        </w:rPr>
      </w:pPr>
      <w:r>
        <w:rPr>
          <w:sz w:val="24"/>
        </w:rPr>
        <w:t xml:space="preserve">Each day was devoted to a different module: </w:t>
      </w:r>
    </w:p>
    <w:p w14:paraId="46095BE6" w14:textId="08A2D644" w:rsidR="00DF1D43" w:rsidRDefault="00DF1D43" w:rsidP="00DF1D43">
      <w:pPr>
        <w:pStyle w:val="ListParagraph"/>
        <w:numPr>
          <w:ilvl w:val="0"/>
          <w:numId w:val="11"/>
        </w:numPr>
        <w:spacing w:after="120" w:line="276" w:lineRule="auto"/>
        <w:jc w:val="both"/>
        <w:rPr>
          <w:sz w:val="24"/>
        </w:rPr>
      </w:pPr>
      <w:r>
        <w:rPr>
          <w:sz w:val="24"/>
        </w:rPr>
        <w:t xml:space="preserve">Day 1—Module 1: Written Communication </w:t>
      </w:r>
    </w:p>
    <w:p w14:paraId="6A029FA1" w14:textId="09EAB147" w:rsidR="00DF1D43" w:rsidRDefault="00DF1D43" w:rsidP="00DF1D43">
      <w:pPr>
        <w:pStyle w:val="ListParagraph"/>
        <w:numPr>
          <w:ilvl w:val="0"/>
          <w:numId w:val="11"/>
        </w:numPr>
        <w:spacing w:after="120" w:line="276" w:lineRule="auto"/>
        <w:jc w:val="both"/>
        <w:rPr>
          <w:sz w:val="24"/>
        </w:rPr>
      </w:pPr>
      <w:r>
        <w:rPr>
          <w:sz w:val="24"/>
        </w:rPr>
        <w:t xml:space="preserve">Day 2—Module 2: Effective Meetings </w:t>
      </w:r>
    </w:p>
    <w:p w14:paraId="0B9FA998" w14:textId="13971F82" w:rsidR="00DF1D43" w:rsidRDefault="00DF1D43" w:rsidP="00DF1D43">
      <w:pPr>
        <w:pStyle w:val="ListParagraph"/>
        <w:numPr>
          <w:ilvl w:val="0"/>
          <w:numId w:val="11"/>
        </w:numPr>
        <w:spacing w:after="120" w:line="276" w:lineRule="auto"/>
        <w:jc w:val="both"/>
        <w:rPr>
          <w:sz w:val="24"/>
        </w:rPr>
      </w:pPr>
      <w:r>
        <w:rPr>
          <w:sz w:val="24"/>
        </w:rPr>
        <w:t xml:space="preserve">Day 3—Module 3: </w:t>
      </w:r>
      <w:r w:rsidRPr="00DF1D43">
        <w:rPr>
          <w:sz w:val="24"/>
        </w:rPr>
        <w:t xml:space="preserve">Office </w:t>
      </w:r>
      <w:r>
        <w:rPr>
          <w:sz w:val="24"/>
        </w:rPr>
        <w:t>Organisation</w:t>
      </w:r>
    </w:p>
    <w:p w14:paraId="17C8A2DA" w14:textId="65B27EEC" w:rsidR="00DF1D43" w:rsidRPr="00DF1D43" w:rsidRDefault="00DF1D43" w:rsidP="00DF1D43">
      <w:pPr>
        <w:pStyle w:val="ListParagraph"/>
        <w:numPr>
          <w:ilvl w:val="0"/>
          <w:numId w:val="11"/>
        </w:numPr>
        <w:spacing w:after="120" w:line="276" w:lineRule="auto"/>
        <w:jc w:val="both"/>
        <w:rPr>
          <w:sz w:val="24"/>
        </w:rPr>
      </w:pPr>
      <w:r>
        <w:rPr>
          <w:sz w:val="24"/>
        </w:rPr>
        <w:t xml:space="preserve">Day 4—Module 4: </w:t>
      </w:r>
      <w:r w:rsidRPr="00DF1D43">
        <w:rPr>
          <w:sz w:val="24"/>
        </w:rPr>
        <w:t>Office Assets, Travel, Vehicles</w:t>
      </w:r>
    </w:p>
    <w:p w14:paraId="425AB155" w14:textId="049B6BE5" w:rsidR="001469A1" w:rsidRDefault="001469A1" w:rsidP="00A42F8E">
      <w:pPr>
        <w:spacing w:after="120" w:line="276" w:lineRule="auto"/>
        <w:jc w:val="both"/>
        <w:rPr>
          <w:sz w:val="24"/>
        </w:rPr>
      </w:pPr>
      <w:r>
        <w:rPr>
          <w:sz w:val="24"/>
        </w:rPr>
        <w:t xml:space="preserve">The </w:t>
      </w:r>
      <w:proofErr w:type="spellStart"/>
      <w:r>
        <w:rPr>
          <w:sz w:val="24"/>
        </w:rPr>
        <w:t>ToT</w:t>
      </w:r>
      <w:proofErr w:type="spellEnd"/>
      <w:r>
        <w:rPr>
          <w:sz w:val="24"/>
        </w:rPr>
        <w:t xml:space="preserve"> was delivered as a combination of presentation, discussions and group work exercises, in order to make it as interactive as possible, and provide varied opportunities for participants to engage with the material. </w:t>
      </w:r>
      <w:r w:rsidR="00B72B2D">
        <w:rPr>
          <w:sz w:val="24"/>
        </w:rPr>
        <w:t xml:space="preserve">The final session gave an opportunity for participants to work in groups and identify any areas that they felt needed to be added or changed to make the package more appropriate for the BRA context. Some useful input came out of this session, which will be incorporated into the final version of the modules. </w:t>
      </w:r>
    </w:p>
    <w:p w14:paraId="09D6EC0C" w14:textId="77777777" w:rsidR="001469A1" w:rsidRDefault="001469A1" w:rsidP="001469A1">
      <w:pPr>
        <w:spacing w:after="0" w:line="276" w:lineRule="auto"/>
        <w:jc w:val="both"/>
        <w:rPr>
          <w:b/>
          <w:sz w:val="28"/>
        </w:rPr>
      </w:pPr>
      <w:r>
        <w:rPr>
          <w:b/>
          <w:sz w:val="28"/>
        </w:rPr>
        <w:t xml:space="preserve">Participant Feedback </w:t>
      </w:r>
    </w:p>
    <w:p w14:paraId="6D4EED7B" w14:textId="3C4C949B" w:rsidR="00A91B69" w:rsidRDefault="00DF1D43" w:rsidP="00A42F8E">
      <w:pPr>
        <w:spacing w:after="120" w:line="276" w:lineRule="auto"/>
        <w:jc w:val="both"/>
        <w:rPr>
          <w:sz w:val="24"/>
        </w:rPr>
      </w:pPr>
      <w:r>
        <w:rPr>
          <w:sz w:val="24"/>
        </w:rPr>
        <w:t>The training content, exercises and discussion questions were well received by participants. While BRA is a well</w:t>
      </w:r>
      <w:r w:rsidR="001469A1">
        <w:rPr>
          <w:sz w:val="24"/>
        </w:rPr>
        <w:t>-</w:t>
      </w:r>
      <w:r>
        <w:rPr>
          <w:sz w:val="24"/>
        </w:rPr>
        <w:t>developed organisation in many respects, there are some areas where processes are followed</w:t>
      </w:r>
      <w:r w:rsidR="001469A1">
        <w:rPr>
          <w:sz w:val="24"/>
        </w:rPr>
        <w:t xml:space="preserve"> ‘</w:t>
      </w:r>
      <w:r>
        <w:rPr>
          <w:sz w:val="24"/>
        </w:rPr>
        <w:t>informally</w:t>
      </w:r>
      <w:r w:rsidR="001469A1">
        <w:rPr>
          <w:sz w:val="24"/>
        </w:rPr>
        <w:t>’</w:t>
      </w:r>
      <w:r>
        <w:rPr>
          <w:sz w:val="24"/>
        </w:rPr>
        <w:t xml:space="preserve">, </w:t>
      </w:r>
      <w:r w:rsidR="001469A1">
        <w:rPr>
          <w:sz w:val="24"/>
        </w:rPr>
        <w:t xml:space="preserve">and it is these areas where staff </w:t>
      </w:r>
      <w:r w:rsidR="00B72B2D">
        <w:rPr>
          <w:sz w:val="24"/>
        </w:rPr>
        <w:t xml:space="preserve">felt they </w:t>
      </w:r>
      <w:r>
        <w:rPr>
          <w:sz w:val="24"/>
        </w:rPr>
        <w:t>could benefit from further skills development</w:t>
      </w:r>
      <w:r w:rsidR="001469A1">
        <w:rPr>
          <w:sz w:val="24"/>
        </w:rPr>
        <w:t xml:space="preserve">. </w:t>
      </w:r>
      <w:r w:rsidR="00770122">
        <w:rPr>
          <w:sz w:val="24"/>
        </w:rPr>
        <w:t xml:space="preserve">Some examples include organising meetings, and visitor management. </w:t>
      </w:r>
      <w:r w:rsidR="001469A1">
        <w:rPr>
          <w:sz w:val="24"/>
        </w:rPr>
        <w:t xml:space="preserve">The concepts and information </w:t>
      </w:r>
      <w:r w:rsidR="00770122">
        <w:rPr>
          <w:sz w:val="24"/>
        </w:rPr>
        <w:t xml:space="preserve">covered over the </w:t>
      </w:r>
      <w:r w:rsidR="00080274">
        <w:rPr>
          <w:sz w:val="24"/>
        </w:rPr>
        <w:t>four</w:t>
      </w:r>
      <w:r w:rsidR="00770122">
        <w:rPr>
          <w:sz w:val="24"/>
        </w:rPr>
        <w:t xml:space="preserve"> days gave participants an opportunity to look at what to do and more importantly </w:t>
      </w:r>
      <w:r w:rsidR="00770122" w:rsidRPr="00770122">
        <w:rPr>
          <w:i/>
          <w:sz w:val="24"/>
        </w:rPr>
        <w:t>why</w:t>
      </w:r>
      <w:r w:rsidR="00770122">
        <w:rPr>
          <w:sz w:val="24"/>
        </w:rPr>
        <w:t xml:space="preserve"> do it. In this way</w:t>
      </w:r>
      <w:r w:rsidR="00080274">
        <w:rPr>
          <w:sz w:val="24"/>
        </w:rPr>
        <w:t>,</w:t>
      </w:r>
      <w:r w:rsidR="00770122">
        <w:rPr>
          <w:sz w:val="24"/>
        </w:rPr>
        <w:t xml:space="preserve"> the </w:t>
      </w:r>
      <w:proofErr w:type="spellStart"/>
      <w:r w:rsidR="00770122">
        <w:rPr>
          <w:sz w:val="24"/>
        </w:rPr>
        <w:t>ToT</w:t>
      </w:r>
      <w:proofErr w:type="spellEnd"/>
      <w:r w:rsidR="00770122">
        <w:rPr>
          <w:sz w:val="24"/>
        </w:rPr>
        <w:t xml:space="preserve"> helped participants to see areas of their work in another way, as well as in some cases to reinforce </w:t>
      </w:r>
      <w:r w:rsidR="00080274">
        <w:rPr>
          <w:sz w:val="24"/>
        </w:rPr>
        <w:t>their existing knowledge</w:t>
      </w:r>
      <w:r w:rsidR="00770122">
        <w:rPr>
          <w:sz w:val="24"/>
        </w:rPr>
        <w:t xml:space="preserve">. </w:t>
      </w:r>
    </w:p>
    <w:p w14:paraId="0A5207A1" w14:textId="5E158295" w:rsidR="00A91B69" w:rsidRDefault="00080274" w:rsidP="00A42F8E">
      <w:pPr>
        <w:spacing w:after="120" w:line="276" w:lineRule="auto"/>
        <w:jc w:val="both"/>
        <w:rPr>
          <w:sz w:val="24"/>
        </w:rPr>
      </w:pPr>
      <w:r>
        <w:rPr>
          <w:sz w:val="24"/>
        </w:rPr>
        <w:lastRenderedPageBreak/>
        <w:t xml:space="preserve">The participant feedback from the evaluation questionnaire (see </w:t>
      </w:r>
      <w:r w:rsidRPr="00B72B2D">
        <w:rPr>
          <w:b/>
          <w:i/>
          <w:sz w:val="24"/>
        </w:rPr>
        <w:t>Annex 3</w:t>
      </w:r>
      <w:r>
        <w:rPr>
          <w:sz w:val="24"/>
        </w:rPr>
        <w:t xml:space="preserve"> below) was very positive, with participants reporting they either ‘strongly agreed’ or ‘agreed’ with the statements. Most participants indicated on the form that they found the training to be </w:t>
      </w:r>
      <w:r w:rsidR="007B4284">
        <w:rPr>
          <w:sz w:val="24"/>
        </w:rPr>
        <w:t>‘Motivating’.</w:t>
      </w:r>
      <w:r w:rsidR="00AC55FF">
        <w:rPr>
          <w:sz w:val="24"/>
        </w:rPr>
        <w:t xml:space="preserve"> Comments included that the training was well structured and prepared, and that participants have benefitted a lot and hope to repeat in future.</w:t>
      </w:r>
      <w:r w:rsidR="007B4284">
        <w:rPr>
          <w:sz w:val="24"/>
        </w:rPr>
        <w:t xml:space="preserve"> Some of the specific suggestions made by participants included </w:t>
      </w:r>
      <w:r w:rsidR="00AC55FF">
        <w:rPr>
          <w:sz w:val="24"/>
        </w:rPr>
        <w:t xml:space="preserve">the </w:t>
      </w:r>
      <w:r w:rsidR="00DC2F86">
        <w:rPr>
          <w:sz w:val="24"/>
        </w:rPr>
        <w:t>need</w:t>
      </w:r>
      <w:r w:rsidR="00AC55FF">
        <w:rPr>
          <w:sz w:val="24"/>
        </w:rPr>
        <w:t xml:space="preserve"> to repeat the training, to train senior management, to improve the relationship between staff and management, and the need for materials to be translated into Somali. Some comments include:</w:t>
      </w:r>
    </w:p>
    <w:p w14:paraId="06258AB9" w14:textId="1BA13F82" w:rsidR="007B4284" w:rsidRPr="00AC55FF" w:rsidRDefault="00AC55FF" w:rsidP="00AC55FF">
      <w:pPr>
        <w:spacing w:after="120" w:line="276" w:lineRule="auto"/>
        <w:ind w:left="284" w:right="521"/>
        <w:jc w:val="both"/>
        <w:rPr>
          <w:i/>
          <w:sz w:val="24"/>
        </w:rPr>
      </w:pPr>
      <w:r w:rsidRPr="00AC55FF">
        <w:rPr>
          <w:i/>
          <w:sz w:val="24"/>
        </w:rPr>
        <w:t>“The training was good…it helped us and we are really glad to have this training course. Thank you for the knowledge.”</w:t>
      </w:r>
    </w:p>
    <w:p w14:paraId="3078628D" w14:textId="70831315" w:rsidR="00AC55FF" w:rsidRPr="00AC55FF" w:rsidRDefault="00AC55FF" w:rsidP="00AC55FF">
      <w:pPr>
        <w:spacing w:after="120" w:line="276" w:lineRule="auto"/>
        <w:ind w:left="284" w:right="521"/>
        <w:jc w:val="both"/>
        <w:rPr>
          <w:i/>
          <w:sz w:val="24"/>
        </w:rPr>
      </w:pPr>
      <w:r w:rsidRPr="00AC55FF">
        <w:rPr>
          <w:i/>
          <w:sz w:val="24"/>
        </w:rPr>
        <w:t>“</w:t>
      </w:r>
      <w:r>
        <w:rPr>
          <w:i/>
          <w:sz w:val="24"/>
        </w:rPr>
        <w:t>I can say the way..</w:t>
      </w:r>
      <w:r w:rsidRPr="00AC55FF">
        <w:rPr>
          <w:i/>
          <w:sz w:val="24"/>
        </w:rPr>
        <w:t>.</w:t>
      </w:r>
      <w:r>
        <w:rPr>
          <w:i/>
          <w:sz w:val="24"/>
        </w:rPr>
        <w:t>training is doing is actually well, and I appreciate it.</w:t>
      </w:r>
      <w:r w:rsidRPr="00AC55FF">
        <w:rPr>
          <w:i/>
          <w:sz w:val="24"/>
        </w:rPr>
        <w:t>”</w:t>
      </w:r>
    </w:p>
    <w:p w14:paraId="6F8006D6" w14:textId="5D0BFFB5" w:rsidR="00AC55FF" w:rsidRPr="00AC55FF" w:rsidRDefault="00AC55FF" w:rsidP="00AC55FF">
      <w:pPr>
        <w:spacing w:after="120" w:line="276" w:lineRule="auto"/>
        <w:ind w:left="284" w:right="521"/>
        <w:jc w:val="both"/>
        <w:rPr>
          <w:i/>
          <w:sz w:val="24"/>
        </w:rPr>
      </w:pPr>
      <w:r w:rsidRPr="00AC55FF">
        <w:rPr>
          <w:i/>
          <w:sz w:val="24"/>
        </w:rPr>
        <w:t>“</w:t>
      </w:r>
      <w:r>
        <w:rPr>
          <w:i/>
          <w:sz w:val="24"/>
        </w:rPr>
        <w:t>Really it was [a] good training and I get more knowledge and it helps my work how to manage my office and the way I will welcome the visitors</w:t>
      </w:r>
      <w:r w:rsidRPr="00AC55FF">
        <w:rPr>
          <w:i/>
          <w:sz w:val="24"/>
        </w:rPr>
        <w:t>.”</w:t>
      </w:r>
    </w:p>
    <w:p w14:paraId="02A3B83E" w14:textId="1DC30515" w:rsidR="004A2735" w:rsidRPr="004751D8" w:rsidRDefault="004751D8" w:rsidP="00661406">
      <w:pPr>
        <w:spacing w:after="0" w:line="276" w:lineRule="auto"/>
        <w:jc w:val="both"/>
        <w:rPr>
          <w:b/>
          <w:sz w:val="28"/>
        </w:rPr>
      </w:pPr>
      <w:r w:rsidRPr="004751D8">
        <w:rPr>
          <w:b/>
          <w:sz w:val="28"/>
        </w:rPr>
        <w:t xml:space="preserve">Next Steps </w:t>
      </w:r>
    </w:p>
    <w:p w14:paraId="72A8F5ED" w14:textId="5E9907AA" w:rsidR="004751D8" w:rsidRDefault="00E702E1" w:rsidP="00E702E1">
      <w:pPr>
        <w:spacing w:after="0" w:line="276" w:lineRule="auto"/>
        <w:jc w:val="both"/>
        <w:rPr>
          <w:sz w:val="24"/>
        </w:rPr>
      </w:pPr>
      <w:r>
        <w:rPr>
          <w:sz w:val="24"/>
        </w:rPr>
        <w:t xml:space="preserve">The next steps will be as follows: </w:t>
      </w:r>
    </w:p>
    <w:p w14:paraId="1A4F8BC8" w14:textId="1EF4B618" w:rsidR="00E702E1" w:rsidRPr="00E702E1" w:rsidRDefault="00E702E1" w:rsidP="00E702E1">
      <w:pPr>
        <w:pStyle w:val="ListParagraph"/>
        <w:numPr>
          <w:ilvl w:val="0"/>
          <w:numId w:val="10"/>
        </w:numPr>
        <w:spacing w:line="276" w:lineRule="auto"/>
        <w:jc w:val="both"/>
        <w:rPr>
          <w:sz w:val="24"/>
        </w:rPr>
      </w:pPr>
      <w:r>
        <w:rPr>
          <w:sz w:val="24"/>
        </w:rPr>
        <w:t>To finalise the BRA Office Management &amp; Administration training package, by making some additions and adaptions to the material based on feedback from the T</w:t>
      </w:r>
      <w:proofErr w:type="spellStart"/>
      <w:r>
        <w:rPr>
          <w:sz w:val="24"/>
        </w:rPr>
        <w:t>oT</w:t>
      </w:r>
      <w:proofErr w:type="spellEnd"/>
      <w:r>
        <w:rPr>
          <w:sz w:val="24"/>
        </w:rPr>
        <w:t xml:space="preserve">. This task will be completed by the consultant. </w:t>
      </w:r>
    </w:p>
    <w:p w14:paraId="30547FE4" w14:textId="4D255045" w:rsidR="00E702E1" w:rsidRDefault="00E702E1" w:rsidP="00E702E1">
      <w:pPr>
        <w:pStyle w:val="ListParagraph"/>
        <w:numPr>
          <w:ilvl w:val="0"/>
          <w:numId w:val="10"/>
        </w:numPr>
        <w:spacing w:line="276" w:lineRule="auto"/>
        <w:jc w:val="both"/>
        <w:rPr>
          <w:sz w:val="24"/>
        </w:rPr>
      </w:pPr>
      <w:r>
        <w:rPr>
          <w:sz w:val="24"/>
        </w:rPr>
        <w:t xml:space="preserve">To identify a small group of </w:t>
      </w:r>
      <w:proofErr w:type="spellStart"/>
      <w:r>
        <w:rPr>
          <w:sz w:val="24"/>
        </w:rPr>
        <w:t>ToT</w:t>
      </w:r>
      <w:proofErr w:type="spellEnd"/>
      <w:r>
        <w:rPr>
          <w:sz w:val="24"/>
        </w:rPr>
        <w:t xml:space="preserve"> participants who participated in the </w:t>
      </w:r>
      <w:proofErr w:type="spellStart"/>
      <w:r>
        <w:rPr>
          <w:sz w:val="24"/>
        </w:rPr>
        <w:t>ToT</w:t>
      </w:r>
      <w:proofErr w:type="spellEnd"/>
      <w:r>
        <w:rPr>
          <w:sz w:val="24"/>
        </w:rPr>
        <w:t xml:space="preserve"> and performed well, who can be targeted for further skills development </w:t>
      </w:r>
      <w:r w:rsidR="00F27151">
        <w:rPr>
          <w:sz w:val="24"/>
        </w:rPr>
        <w:t>so</w:t>
      </w:r>
      <w:r>
        <w:rPr>
          <w:sz w:val="24"/>
        </w:rPr>
        <w:t xml:space="preserve"> that they can go on</w:t>
      </w:r>
      <w:r w:rsidR="00F27151">
        <w:rPr>
          <w:sz w:val="24"/>
        </w:rPr>
        <w:t xml:space="preserve"> as </w:t>
      </w:r>
      <w:proofErr w:type="spellStart"/>
      <w:r w:rsidR="00F27151">
        <w:rPr>
          <w:sz w:val="24"/>
        </w:rPr>
        <w:t>ToTs</w:t>
      </w:r>
      <w:proofErr w:type="spellEnd"/>
      <w:r>
        <w:rPr>
          <w:sz w:val="24"/>
        </w:rPr>
        <w:t xml:space="preserve"> to deliver the Office Management &amp; Administration training package to colleagues within the BRA. This skills development would include learning about the principles and methodology of what makes a good trainer. The consultant will provide some materials in order to assist with this next step. </w:t>
      </w:r>
    </w:p>
    <w:p w14:paraId="5ACF03FE" w14:textId="48A401C6" w:rsidR="00E702E1" w:rsidRDefault="00E702E1" w:rsidP="00E702E1">
      <w:pPr>
        <w:pStyle w:val="ListParagraph"/>
        <w:numPr>
          <w:ilvl w:val="0"/>
          <w:numId w:val="10"/>
        </w:numPr>
        <w:spacing w:line="276" w:lineRule="auto"/>
        <w:jc w:val="both"/>
        <w:rPr>
          <w:sz w:val="24"/>
        </w:rPr>
      </w:pPr>
      <w:r>
        <w:rPr>
          <w:sz w:val="24"/>
        </w:rPr>
        <w:t>To translate the Office Management &amp; Administration training package into Somali</w:t>
      </w:r>
      <w:r w:rsidR="00DF1D43">
        <w:rPr>
          <w:sz w:val="24"/>
        </w:rPr>
        <w:t xml:space="preserve"> before rolling out to a wider </w:t>
      </w:r>
      <w:r w:rsidR="00F27151">
        <w:rPr>
          <w:sz w:val="24"/>
        </w:rPr>
        <w:t xml:space="preserve">BRA </w:t>
      </w:r>
      <w:r w:rsidR="00DF1D43">
        <w:rPr>
          <w:sz w:val="24"/>
        </w:rPr>
        <w:t xml:space="preserve">audience. </w:t>
      </w:r>
    </w:p>
    <w:p w14:paraId="53E12602" w14:textId="575574F7" w:rsidR="001469A1" w:rsidRPr="00E702E1" w:rsidRDefault="001469A1" w:rsidP="00E702E1">
      <w:pPr>
        <w:pStyle w:val="ListParagraph"/>
        <w:numPr>
          <w:ilvl w:val="0"/>
          <w:numId w:val="10"/>
        </w:numPr>
        <w:spacing w:line="276" w:lineRule="auto"/>
        <w:jc w:val="both"/>
        <w:rPr>
          <w:sz w:val="24"/>
        </w:rPr>
      </w:pPr>
      <w:r>
        <w:rPr>
          <w:sz w:val="24"/>
        </w:rPr>
        <w:t xml:space="preserve">It was suggested that the final training documents could benefit from being made available as an app to staff, so they could have an electronic version of the Participant Book available on their phones, rather than needing to rely on a printed copy. This would be a valuable addition if able to be put in place. </w:t>
      </w:r>
    </w:p>
    <w:p w14:paraId="6945BC72" w14:textId="77777777" w:rsidR="00661406" w:rsidRPr="00990626" w:rsidRDefault="00661406" w:rsidP="002244DE">
      <w:pPr>
        <w:spacing w:after="0" w:line="276" w:lineRule="auto"/>
        <w:jc w:val="both"/>
        <w:rPr>
          <w:b/>
          <w:sz w:val="28"/>
        </w:rPr>
      </w:pPr>
      <w:r w:rsidRPr="00990626">
        <w:rPr>
          <w:b/>
          <w:sz w:val="28"/>
        </w:rPr>
        <w:t>Conclusion</w:t>
      </w:r>
    </w:p>
    <w:p w14:paraId="6FDB3D1C" w14:textId="5C634351" w:rsidR="000071AA" w:rsidRDefault="00770122" w:rsidP="002244DE">
      <w:pPr>
        <w:spacing w:after="0" w:line="276" w:lineRule="auto"/>
        <w:jc w:val="both"/>
        <w:rPr>
          <w:sz w:val="24"/>
        </w:rPr>
      </w:pPr>
      <w:r>
        <w:rPr>
          <w:sz w:val="24"/>
        </w:rPr>
        <w:t xml:space="preserve">The </w:t>
      </w:r>
      <w:proofErr w:type="gramStart"/>
      <w:r w:rsidR="00F27151">
        <w:rPr>
          <w:sz w:val="24"/>
        </w:rPr>
        <w:t>four</w:t>
      </w:r>
      <w:r>
        <w:rPr>
          <w:sz w:val="24"/>
        </w:rPr>
        <w:t xml:space="preserve"> day</w:t>
      </w:r>
      <w:proofErr w:type="gramEnd"/>
      <w:r>
        <w:rPr>
          <w:sz w:val="24"/>
        </w:rPr>
        <w:t xml:space="preserve"> </w:t>
      </w:r>
      <w:proofErr w:type="spellStart"/>
      <w:r>
        <w:rPr>
          <w:sz w:val="24"/>
        </w:rPr>
        <w:t>ToT</w:t>
      </w:r>
      <w:proofErr w:type="spellEnd"/>
      <w:r>
        <w:rPr>
          <w:sz w:val="24"/>
        </w:rPr>
        <w:t xml:space="preserve"> represented a first step in the </w:t>
      </w:r>
      <w:r w:rsidR="00080274">
        <w:rPr>
          <w:sz w:val="24"/>
        </w:rPr>
        <w:t xml:space="preserve">process of rolling out a comprehensive office management and administration training program across the BRA that can benefit all staff, and strengthen the office in its role as a place where citizens and local government officials can come together. </w:t>
      </w:r>
    </w:p>
    <w:p w14:paraId="2F514ADE" w14:textId="77777777" w:rsidR="000071AA" w:rsidRDefault="000071AA" w:rsidP="002244DE">
      <w:pPr>
        <w:spacing w:after="0" w:line="276" w:lineRule="auto"/>
        <w:jc w:val="both"/>
        <w:rPr>
          <w:sz w:val="24"/>
        </w:rPr>
      </w:pPr>
    </w:p>
    <w:p w14:paraId="514178A7" w14:textId="48C4572E" w:rsidR="00661406" w:rsidRPr="00990626" w:rsidRDefault="00661406" w:rsidP="002244DE">
      <w:pPr>
        <w:spacing w:after="0" w:line="276" w:lineRule="auto"/>
        <w:jc w:val="both"/>
        <w:rPr>
          <w:sz w:val="24"/>
        </w:rPr>
      </w:pPr>
      <w:r w:rsidRPr="00990626">
        <w:rPr>
          <w:sz w:val="24"/>
        </w:rPr>
        <w:t xml:space="preserve">Rebecca Benson </w:t>
      </w:r>
    </w:p>
    <w:p w14:paraId="57BE6E17" w14:textId="77777777" w:rsidR="00661406" w:rsidRPr="00990626" w:rsidRDefault="00661406" w:rsidP="002244DE">
      <w:pPr>
        <w:spacing w:after="0" w:line="276" w:lineRule="auto"/>
        <w:jc w:val="both"/>
        <w:rPr>
          <w:sz w:val="24"/>
        </w:rPr>
      </w:pPr>
      <w:r w:rsidRPr="00990626">
        <w:rPr>
          <w:sz w:val="24"/>
        </w:rPr>
        <w:t>Adult Education Consultant</w:t>
      </w:r>
    </w:p>
    <w:p w14:paraId="3E91C1B4" w14:textId="3416C7B2" w:rsidR="002244DE" w:rsidRDefault="00E702E1" w:rsidP="008B77C4">
      <w:pPr>
        <w:spacing w:after="120" w:line="276" w:lineRule="auto"/>
        <w:jc w:val="both"/>
        <w:rPr>
          <w:sz w:val="24"/>
        </w:rPr>
      </w:pPr>
      <w:r>
        <w:rPr>
          <w:sz w:val="24"/>
        </w:rPr>
        <w:t>22 May 2019</w:t>
      </w:r>
    </w:p>
    <w:p w14:paraId="00E9DA61" w14:textId="393B09AA" w:rsidR="00990626" w:rsidRPr="00AF217C" w:rsidRDefault="00990626" w:rsidP="00990626">
      <w:pPr>
        <w:spacing w:after="120" w:line="276" w:lineRule="auto"/>
        <w:rPr>
          <w:b/>
          <w:sz w:val="24"/>
        </w:rPr>
      </w:pPr>
      <w:bookmarkStart w:id="0" w:name="_GoBack"/>
      <w:bookmarkEnd w:id="0"/>
      <w:r w:rsidRPr="00AF217C">
        <w:rPr>
          <w:b/>
          <w:sz w:val="24"/>
        </w:rPr>
        <w:lastRenderedPageBreak/>
        <w:t>Annex 1</w:t>
      </w:r>
      <w:r w:rsidR="008B77C4">
        <w:rPr>
          <w:b/>
          <w:sz w:val="24"/>
        </w:rPr>
        <w:t xml:space="preserve">. </w:t>
      </w:r>
      <w:r w:rsidRPr="00AF217C">
        <w:rPr>
          <w:b/>
          <w:sz w:val="24"/>
        </w:rPr>
        <w:t xml:space="preserve">Training </w:t>
      </w:r>
      <w:r w:rsidR="00224309" w:rsidRPr="00AF217C">
        <w:rPr>
          <w:b/>
          <w:sz w:val="24"/>
        </w:rPr>
        <w:t>Program</w:t>
      </w:r>
    </w:p>
    <w:p w14:paraId="34C3387B" w14:textId="77777777" w:rsidR="00524F07" w:rsidRDefault="00524F07" w:rsidP="000071AA">
      <w:pPr>
        <w:spacing w:after="0" w:line="276" w:lineRule="auto"/>
        <w:jc w:val="both"/>
        <w:rPr>
          <w:rFonts w:ascii="Calibri" w:hAnsi="Calibri" w:cs="Arial"/>
        </w:rPr>
      </w:pPr>
    </w:p>
    <w:p w14:paraId="78F71325" w14:textId="77777777" w:rsidR="000071AA" w:rsidRPr="000071AA" w:rsidRDefault="000071AA" w:rsidP="000071AA">
      <w:pPr>
        <w:spacing w:after="0" w:line="276" w:lineRule="auto"/>
        <w:jc w:val="center"/>
        <w:rPr>
          <w:rFonts w:ascii="Calibri" w:eastAsia="Times New Roman" w:hAnsi="Calibri" w:cs="Arial"/>
          <w:b/>
          <w:sz w:val="28"/>
          <w:szCs w:val="24"/>
          <w:lang w:val="en-US"/>
        </w:rPr>
      </w:pPr>
      <w:r w:rsidRPr="000071AA">
        <w:rPr>
          <w:rFonts w:ascii="Calibri" w:eastAsia="Times New Roman" w:hAnsi="Calibri" w:cs="Arial"/>
          <w:b/>
          <w:sz w:val="28"/>
          <w:szCs w:val="24"/>
          <w:lang w:val="en-US"/>
        </w:rPr>
        <w:t xml:space="preserve">District Office Management &amp; Administration </w:t>
      </w:r>
      <w:proofErr w:type="spellStart"/>
      <w:r w:rsidRPr="000071AA">
        <w:rPr>
          <w:rFonts w:ascii="Calibri" w:eastAsia="Times New Roman" w:hAnsi="Calibri" w:cs="Arial"/>
          <w:b/>
          <w:sz w:val="28"/>
          <w:szCs w:val="24"/>
          <w:lang w:val="en-US"/>
        </w:rPr>
        <w:t>ToT</w:t>
      </w:r>
      <w:proofErr w:type="spellEnd"/>
    </w:p>
    <w:p w14:paraId="39A659EB" w14:textId="77777777" w:rsidR="000071AA" w:rsidRPr="000071AA" w:rsidRDefault="000071AA" w:rsidP="000071AA">
      <w:pPr>
        <w:spacing w:after="0" w:line="276" w:lineRule="auto"/>
        <w:jc w:val="center"/>
        <w:rPr>
          <w:rFonts w:ascii="Calibri" w:eastAsia="Times New Roman" w:hAnsi="Calibri" w:cs="Arial"/>
          <w:b/>
          <w:sz w:val="28"/>
          <w:szCs w:val="24"/>
          <w:lang w:val="en-US"/>
        </w:rPr>
      </w:pPr>
      <w:r w:rsidRPr="000071AA">
        <w:rPr>
          <w:rFonts w:ascii="Calibri" w:eastAsia="Times New Roman" w:hAnsi="Calibri" w:cs="Arial"/>
          <w:b/>
          <w:sz w:val="28"/>
          <w:szCs w:val="24"/>
          <w:lang w:val="en-US"/>
        </w:rPr>
        <w:t>BRA, Mogadishu, Somalia, 22-25 April 2019</w:t>
      </w:r>
    </w:p>
    <w:p w14:paraId="3DD4605E" w14:textId="77777777" w:rsidR="000071AA" w:rsidRPr="000071AA" w:rsidRDefault="000071AA" w:rsidP="000071AA">
      <w:pPr>
        <w:spacing w:after="0" w:line="276" w:lineRule="auto"/>
        <w:jc w:val="both"/>
        <w:rPr>
          <w:rFonts w:ascii="Calibri" w:eastAsia="Times New Roman" w:hAnsi="Calibri" w:cs="Arial"/>
          <w:b/>
          <w:sz w:val="24"/>
          <w:szCs w:val="24"/>
          <w:lang w:val="en-US"/>
        </w:rPr>
      </w:pPr>
    </w:p>
    <w:tbl>
      <w:tblPr>
        <w:tblStyle w:val="TableGrid1"/>
        <w:tblW w:w="0" w:type="auto"/>
        <w:tblLook w:val="04A0" w:firstRow="1" w:lastRow="0" w:firstColumn="1" w:lastColumn="0" w:noHBand="0" w:noVBand="1"/>
      </w:tblPr>
      <w:tblGrid>
        <w:gridCol w:w="8630"/>
      </w:tblGrid>
      <w:tr w:rsidR="000071AA" w:rsidRPr="000071AA" w14:paraId="67E467CC" w14:textId="77777777" w:rsidTr="000071AA">
        <w:trPr>
          <w:trHeight w:val="476"/>
        </w:trPr>
        <w:tc>
          <w:tcPr>
            <w:tcW w:w="8630" w:type="dxa"/>
            <w:shd w:val="clear" w:color="auto" w:fill="EAF1DD"/>
          </w:tcPr>
          <w:p w14:paraId="1781C161" w14:textId="77777777" w:rsidR="000071AA" w:rsidRPr="000071AA" w:rsidRDefault="000071AA" w:rsidP="000071AA">
            <w:pPr>
              <w:spacing w:line="276" w:lineRule="auto"/>
              <w:rPr>
                <w:rFonts w:ascii="Calibri" w:hAnsi="Calibri" w:cs="Calibri"/>
                <w:b/>
              </w:rPr>
            </w:pPr>
            <w:r w:rsidRPr="000071AA">
              <w:rPr>
                <w:rFonts w:ascii="Calibri" w:hAnsi="Calibri" w:cs="Arial"/>
                <w:b/>
              </w:rPr>
              <w:t>Day 1</w:t>
            </w:r>
            <w:r w:rsidRPr="000071AA">
              <w:rPr>
                <w:rFonts w:ascii="Calibri" w:hAnsi="Calibri" w:cs="Arial"/>
                <w:b/>
              </w:rPr>
              <w:tab/>
            </w:r>
            <w:r w:rsidRPr="000071AA">
              <w:rPr>
                <w:rFonts w:ascii="Calibri" w:hAnsi="Calibri" w:cs="Arial"/>
                <w:b/>
              </w:rPr>
              <w:tab/>
              <w:t>Monday 22 April 2019                               10am-1pm</w:t>
            </w:r>
          </w:p>
        </w:tc>
      </w:tr>
      <w:tr w:rsidR="000071AA" w:rsidRPr="000071AA" w14:paraId="2E315A82" w14:textId="77777777" w:rsidTr="005D5EA7">
        <w:trPr>
          <w:trHeight w:val="2635"/>
        </w:trPr>
        <w:tc>
          <w:tcPr>
            <w:tcW w:w="8630" w:type="dxa"/>
          </w:tcPr>
          <w:p w14:paraId="406EFAD7" w14:textId="77777777" w:rsidR="000071AA" w:rsidRPr="000071AA" w:rsidRDefault="000071AA" w:rsidP="000071AA">
            <w:pPr>
              <w:spacing w:line="276" w:lineRule="auto"/>
              <w:rPr>
                <w:rFonts w:ascii="Calibri" w:hAnsi="Calibri" w:cs="Calibri"/>
                <w:b/>
              </w:rPr>
            </w:pPr>
            <w:r w:rsidRPr="000071AA">
              <w:rPr>
                <w:rFonts w:ascii="Calibri" w:hAnsi="Calibri" w:cs="Calibri"/>
                <w:b/>
              </w:rPr>
              <w:t xml:space="preserve">Getting Started Session (30 mins) </w:t>
            </w:r>
          </w:p>
          <w:p w14:paraId="7C99DC00" w14:textId="77777777" w:rsidR="000071AA" w:rsidRPr="000071AA" w:rsidRDefault="000071AA" w:rsidP="000071AA">
            <w:pPr>
              <w:numPr>
                <w:ilvl w:val="0"/>
                <w:numId w:val="2"/>
              </w:numPr>
              <w:spacing w:line="276" w:lineRule="auto"/>
              <w:contextualSpacing/>
              <w:rPr>
                <w:rFonts w:ascii="Calibri" w:hAnsi="Calibri" w:cs="Calibri"/>
              </w:rPr>
            </w:pPr>
            <w:r w:rsidRPr="000071AA">
              <w:rPr>
                <w:rFonts w:ascii="Calibri" w:hAnsi="Calibri" w:cs="Calibri"/>
              </w:rPr>
              <w:t xml:space="preserve">Prayer </w:t>
            </w:r>
          </w:p>
          <w:p w14:paraId="3599DA4C" w14:textId="77777777" w:rsidR="000071AA" w:rsidRPr="000071AA" w:rsidRDefault="000071AA" w:rsidP="000071AA">
            <w:pPr>
              <w:numPr>
                <w:ilvl w:val="0"/>
                <w:numId w:val="2"/>
              </w:numPr>
              <w:spacing w:line="276" w:lineRule="auto"/>
              <w:contextualSpacing/>
              <w:rPr>
                <w:rFonts w:ascii="Calibri" w:hAnsi="Calibri" w:cs="Calibri"/>
              </w:rPr>
            </w:pPr>
            <w:r w:rsidRPr="000071AA">
              <w:rPr>
                <w:rFonts w:ascii="Calibri" w:hAnsi="Calibri" w:cs="Calibri"/>
              </w:rPr>
              <w:t xml:space="preserve">Welcome, Opening, Introductions </w:t>
            </w:r>
          </w:p>
          <w:p w14:paraId="6A585778" w14:textId="77777777" w:rsidR="000071AA" w:rsidRPr="000071AA" w:rsidRDefault="000071AA" w:rsidP="000071AA">
            <w:pPr>
              <w:numPr>
                <w:ilvl w:val="0"/>
                <w:numId w:val="2"/>
              </w:numPr>
              <w:spacing w:before="120" w:line="276" w:lineRule="auto"/>
              <w:contextualSpacing/>
              <w:rPr>
                <w:rFonts w:ascii="Arial" w:hAnsi="Arial" w:cs="Calibri"/>
                <w:b/>
                <w:sz w:val="20"/>
              </w:rPr>
            </w:pPr>
            <w:r w:rsidRPr="000071AA">
              <w:rPr>
                <w:rFonts w:ascii="Calibri" w:hAnsi="Calibri" w:cs="Calibri"/>
              </w:rPr>
              <w:t xml:space="preserve">Purpose of the </w:t>
            </w:r>
            <w:proofErr w:type="spellStart"/>
            <w:r w:rsidRPr="000071AA">
              <w:rPr>
                <w:rFonts w:ascii="Calibri" w:hAnsi="Calibri" w:cs="Calibri"/>
              </w:rPr>
              <w:t>ToT</w:t>
            </w:r>
            <w:proofErr w:type="spellEnd"/>
            <w:r w:rsidRPr="000071AA">
              <w:rPr>
                <w:rFonts w:ascii="Calibri" w:hAnsi="Calibri" w:cs="Calibri"/>
              </w:rPr>
              <w:t xml:space="preserve"> and Program</w:t>
            </w:r>
            <w:r w:rsidRPr="000071AA">
              <w:rPr>
                <w:rFonts w:ascii="Arial" w:hAnsi="Arial" w:cs="Calibri"/>
                <w:sz w:val="20"/>
              </w:rPr>
              <w:t xml:space="preserve"> </w:t>
            </w:r>
          </w:p>
          <w:p w14:paraId="5A2089D5" w14:textId="77777777" w:rsidR="000071AA" w:rsidRPr="000071AA" w:rsidRDefault="000071AA" w:rsidP="000071AA">
            <w:pPr>
              <w:spacing w:before="120" w:line="276" w:lineRule="auto"/>
              <w:rPr>
                <w:rFonts w:ascii="Calibri" w:hAnsi="Calibri" w:cs="Calibri"/>
                <w:b/>
              </w:rPr>
            </w:pPr>
            <w:r w:rsidRPr="000071AA">
              <w:rPr>
                <w:rFonts w:ascii="Calibri" w:hAnsi="Calibri" w:cs="Calibri"/>
                <w:b/>
              </w:rPr>
              <w:t xml:space="preserve">Module 1: Written Communication </w:t>
            </w:r>
          </w:p>
          <w:p w14:paraId="2D549828" w14:textId="0E705811" w:rsidR="000071AA" w:rsidRPr="000071AA" w:rsidRDefault="000071AA" w:rsidP="000071AA">
            <w:pPr>
              <w:numPr>
                <w:ilvl w:val="0"/>
                <w:numId w:val="2"/>
              </w:numPr>
              <w:spacing w:line="276" w:lineRule="auto"/>
              <w:contextualSpacing/>
              <w:rPr>
                <w:rFonts w:ascii="Calibri" w:hAnsi="Calibri" w:cs="Calibri"/>
              </w:rPr>
            </w:pPr>
            <w:r w:rsidRPr="000071AA">
              <w:rPr>
                <w:rFonts w:ascii="Calibri" w:hAnsi="Calibri" w:cs="Calibri"/>
              </w:rPr>
              <w:t xml:space="preserve">Session 1.1: Letters, Memos, Emails </w:t>
            </w:r>
          </w:p>
          <w:p w14:paraId="215DFFF7" w14:textId="06EF4C1C" w:rsidR="000071AA" w:rsidRPr="000071AA" w:rsidRDefault="000071AA" w:rsidP="004E1A43">
            <w:pPr>
              <w:spacing w:line="276" w:lineRule="auto"/>
              <w:contextualSpacing/>
              <w:rPr>
                <w:rFonts w:ascii="Calibri" w:hAnsi="Calibri" w:cs="Calibri"/>
              </w:rPr>
            </w:pPr>
          </w:p>
        </w:tc>
      </w:tr>
    </w:tbl>
    <w:p w14:paraId="3669F469" w14:textId="77777777" w:rsidR="000071AA" w:rsidRPr="000071AA" w:rsidRDefault="000071AA" w:rsidP="000071AA">
      <w:pPr>
        <w:tabs>
          <w:tab w:val="left" w:pos="1526"/>
        </w:tabs>
        <w:spacing w:after="0" w:line="276" w:lineRule="auto"/>
        <w:ind w:left="113"/>
        <w:contextualSpacing/>
        <w:rPr>
          <w:rFonts w:ascii="Calibri" w:eastAsia="Times New Roman" w:hAnsi="Calibri" w:cs="Arial"/>
          <w:sz w:val="24"/>
          <w:szCs w:val="24"/>
          <w:lang w:val="en-US"/>
        </w:rPr>
      </w:pPr>
    </w:p>
    <w:tbl>
      <w:tblPr>
        <w:tblStyle w:val="TableGrid1"/>
        <w:tblW w:w="0" w:type="auto"/>
        <w:tblLook w:val="04A0" w:firstRow="1" w:lastRow="0" w:firstColumn="1" w:lastColumn="0" w:noHBand="0" w:noVBand="1"/>
      </w:tblPr>
      <w:tblGrid>
        <w:gridCol w:w="8630"/>
      </w:tblGrid>
      <w:tr w:rsidR="000071AA" w:rsidRPr="000071AA" w14:paraId="2E7DA773" w14:textId="77777777" w:rsidTr="000071AA">
        <w:trPr>
          <w:trHeight w:val="476"/>
        </w:trPr>
        <w:tc>
          <w:tcPr>
            <w:tcW w:w="8630" w:type="dxa"/>
            <w:shd w:val="clear" w:color="auto" w:fill="EAF1DD"/>
          </w:tcPr>
          <w:p w14:paraId="19D2290D" w14:textId="1270549D" w:rsidR="000071AA" w:rsidRPr="000071AA" w:rsidRDefault="000071AA" w:rsidP="000071AA">
            <w:pPr>
              <w:spacing w:line="276" w:lineRule="auto"/>
              <w:rPr>
                <w:rFonts w:ascii="Calibri" w:hAnsi="Calibri" w:cs="Calibri"/>
                <w:b/>
              </w:rPr>
            </w:pPr>
            <w:r w:rsidRPr="000071AA">
              <w:rPr>
                <w:rFonts w:ascii="Calibri" w:hAnsi="Calibri" w:cs="Arial"/>
                <w:b/>
              </w:rPr>
              <w:t>Day 2</w:t>
            </w:r>
            <w:r w:rsidRPr="000071AA">
              <w:rPr>
                <w:rFonts w:ascii="Calibri" w:hAnsi="Calibri" w:cs="Arial"/>
                <w:b/>
              </w:rPr>
              <w:tab/>
            </w:r>
            <w:r w:rsidRPr="000071AA">
              <w:rPr>
                <w:rFonts w:ascii="Calibri" w:hAnsi="Calibri" w:cs="Arial"/>
                <w:b/>
              </w:rPr>
              <w:tab/>
              <w:t xml:space="preserve">Tuesday 23 April 2019                               </w:t>
            </w:r>
            <w:r>
              <w:rPr>
                <w:rFonts w:ascii="Calibri" w:hAnsi="Calibri" w:cs="Arial"/>
                <w:b/>
              </w:rPr>
              <w:t>9.30am-1pm</w:t>
            </w:r>
          </w:p>
        </w:tc>
      </w:tr>
      <w:tr w:rsidR="000071AA" w:rsidRPr="000071AA" w14:paraId="4811CEF3" w14:textId="77777777" w:rsidTr="005D5EA7">
        <w:trPr>
          <w:trHeight w:val="1524"/>
        </w:trPr>
        <w:tc>
          <w:tcPr>
            <w:tcW w:w="8630" w:type="dxa"/>
          </w:tcPr>
          <w:p w14:paraId="258DA472" w14:textId="77777777" w:rsidR="000071AA" w:rsidRPr="000071AA" w:rsidRDefault="000071AA" w:rsidP="000071AA">
            <w:pPr>
              <w:numPr>
                <w:ilvl w:val="0"/>
                <w:numId w:val="9"/>
              </w:numPr>
              <w:spacing w:line="276" w:lineRule="auto"/>
              <w:contextualSpacing/>
              <w:rPr>
                <w:rFonts w:ascii="Calibri" w:hAnsi="Calibri" w:cs="Calibri"/>
              </w:rPr>
            </w:pPr>
            <w:r w:rsidRPr="000071AA">
              <w:rPr>
                <w:rFonts w:ascii="Calibri" w:hAnsi="Calibri" w:cs="Calibri"/>
              </w:rPr>
              <w:t xml:space="preserve">Prayer and Recap </w:t>
            </w:r>
          </w:p>
          <w:p w14:paraId="45EA6FB2" w14:textId="77777777" w:rsidR="000071AA" w:rsidRPr="000071AA" w:rsidRDefault="000071AA" w:rsidP="000071AA">
            <w:pPr>
              <w:spacing w:before="120" w:line="276" w:lineRule="auto"/>
              <w:rPr>
                <w:rFonts w:ascii="Calibri" w:hAnsi="Calibri" w:cs="Calibri"/>
                <w:b/>
              </w:rPr>
            </w:pPr>
            <w:r w:rsidRPr="000071AA">
              <w:rPr>
                <w:rFonts w:ascii="Calibri" w:hAnsi="Calibri" w:cs="Calibri"/>
                <w:b/>
              </w:rPr>
              <w:t xml:space="preserve">Module 2: Effective Meetings </w:t>
            </w:r>
          </w:p>
          <w:p w14:paraId="4DCBE80A" w14:textId="25479009" w:rsidR="000071AA" w:rsidRPr="000071AA" w:rsidRDefault="000071AA" w:rsidP="000071AA">
            <w:pPr>
              <w:numPr>
                <w:ilvl w:val="0"/>
                <w:numId w:val="2"/>
              </w:numPr>
              <w:spacing w:line="276" w:lineRule="auto"/>
              <w:contextualSpacing/>
              <w:rPr>
                <w:rFonts w:ascii="Calibri" w:hAnsi="Calibri" w:cs="Calibri"/>
              </w:rPr>
            </w:pPr>
            <w:r w:rsidRPr="000071AA">
              <w:rPr>
                <w:rFonts w:ascii="Calibri" w:hAnsi="Calibri" w:cs="Calibri"/>
              </w:rPr>
              <w:t xml:space="preserve">Session 2.1: </w:t>
            </w:r>
            <w:proofErr w:type="spellStart"/>
            <w:r w:rsidRPr="000071AA">
              <w:rPr>
                <w:rFonts w:ascii="Calibri" w:hAnsi="Calibri" w:cs="Calibri"/>
              </w:rPr>
              <w:t>Organising</w:t>
            </w:r>
            <w:proofErr w:type="spellEnd"/>
            <w:r w:rsidRPr="000071AA">
              <w:rPr>
                <w:rFonts w:ascii="Calibri" w:hAnsi="Calibri" w:cs="Calibri"/>
              </w:rPr>
              <w:t xml:space="preserve"> and Running Effective Meetings </w:t>
            </w:r>
          </w:p>
          <w:p w14:paraId="754B11B8" w14:textId="77777777" w:rsidR="000071AA" w:rsidRDefault="000071AA" w:rsidP="000071AA">
            <w:pPr>
              <w:numPr>
                <w:ilvl w:val="0"/>
                <w:numId w:val="2"/>
              </w:numPr>
              <w:spacing w:line="276" w:lineRule="auto"/>
              <w:contextualSpacing/>
              <w:rPr>
                <w:rFonts w:ascii="Calibri" w:hAnsi="Calibri" w:cs="Calibri"/>
              </w:rPr>
            </w:pPr>
            <w:r w:rsidRPr="000071AA">
              <w:rPr>
                <w:rFonts w:ascii="Calibri" w:hAnsi="Calibri" w:cs="Calibri"/>
              </w:rPr>
              <w:t>Session 2.2: Preparing effective meeting minutes</w:t>
            </w:r>
          </w:p>
          <w:p w14:paraId="2291A273" w14:textId="65407811" w:rsidR="004E1A43" w:rsidRPr="000071AA" w:rsidRDefault="004E1A43" w:rsidP="004E1A43">
            <w:pPr>
              <w:spacing w:line="276" w:lineRule="auto"/>
              <w:contextualSpacing/>
              <w:rPr>
                <w:rFonts w:ascii="Calibri" w:hAnsi="Calibri" w:cs="Calibri"/>
              </w:rPr>
            </w:pPr>
          </w:p>
        </w:tc>
      </w:tr>
    </w:tbl>
    <w:p w14:paraId="6E3D0A74" w14:textId="77777777" w:rsidR="000071AA" w:rsidRPr="000071AA" w:rsidRDefault="000071AA" w:rsidP="000071AA">
      <w:pPr>
        <w:spacing w:after="0" w:line="276" w:lineRule="auto"/>
        <w:jc w:val="both"/>
        <w:rPr>
          <w:rFonts w:ascii="Calibri" w:eastAsia="Times New Roman" w:hAnsi="Calibri" w:cs="Arial"/>
          <w:sz w:val="24"/>
          <w:szCs w:val="24"/>
          <w:lang w:val="en-US"/>
        </w:rPr>
      </w:pPr>
    </w:p>
    <w:tbl>
      <w:tblPr>
        <w:tblStyle w:val="TableGrid1"/>
        <w:tblW w:w="0" w:type="auto"/>
        <w:tblLook w:val="04A0" w:firstRow="1" w:lastRow="0" w:firstColumn="1" w:lastColumn="0" w:noHBand="0" w:noVBand="1"/>
      </w:tblPr>
      <w:tblGrid>
        <w:gridCol w:w="8630"/>
      </w:tblGrid>
      <w:tr w:rsidR="000071AA" w:rsidRPr="000071AA" w14:paraId="0AFBC15C" w14:textId="77777777" w:rsidTr="000071AA">
        <w:trPr>
          <w:trHeight w:val="476"/>
        </w:trPr>
        <w:tc>
          <w:tcPr>
            <w:tcW w:w="8630" w:type="dxa"/>
            <w:shd w:val="clear" w:color="auto" w:fill="EAF1DD"/>
          </w:tcPr>
          <w:p w14:paraId="36C6FD9A" w14:textId="06A8A348" w:rsidR="000071AA" w:rsidRPr="000071AA" w:rsidRDefault="000071AA" w:rsidP="000071AA">
            <w:pPr>
              <w:spacing w:line="276" w:lineRule="auto"/>
              <w:rPr>
                <w:rFonts w:ascii="Calibri" w:hAnsi="Calibri" w:cs="Calibri"/>
                <w:b/>
              </w:rPr>
            </w:pPr>
            <w:r w:rsidRPr="000071AA">
              <w:rPr>
                <w:rFonts w:ascii="Calibri" w:hAnsi="Calibri" w:cs="Arial"/>
                <w:b/>
              </w:rPr>
              <w:t>Day 3</w:t>
            </w:r>
            <w:r w:rsidRPr="000071AA">
              <w:rPr>
                <w:rFonts w:ascii="Calibri" w:hAnsi="Calibri" w:cs="Arial"/>
                <w:b/>
              </w:rPr>
              <w:tab/>
            </w:r>
            <w:r w:rsidRPr="000071AA">
              <w:rPr>
                <w:rFonts w:ascii="Calibri" w:hAnsi="Calibri" w:cs="Arial"/>
                <w:b/>
              </w:rPr>
              <w:tab/>
              <w:t xml:space="preserve">Wednesday 24 April 2019                        </w:t>
            </w:r>
            <w:r>
              <w:rPr>
                <w:rFonts w:ascii="Calibri" w:hAnsi="Calibri" w:cs="Arial"/>
                <w:b/>
              </w:rPr>
              <w:t>9.30am-1pm</w:t>
            </w:r>
          </w:p>
        </w:tc>
      </w:tr>
      <w:tr w:rsidR="000071AA" w:rsidRPr="000071AA" w14:paraId="0BE313BD" w14:textId="77777777" w:rsidTr="005D5EA7">
        <w:trPr>
          <w:trHeight w:val="1563"/>
        </w:trPr>
        <w:tc>
          <w:tcPr>
            <w:tcW w:w="8630" w:type="dxa"/>
          </w:tcPr>
          <w:p w14:paraId="773593AD" w14:textId="77777777" w:rsidR="000071AA" w:rsidRPr="000071AA" w:rsidRDefault="000071AA" w:rsidP="000071AA">
            <w:pPr>
              <w:numPr>
                <w:ilvl w:val="0"/>
                <w:numId w:val="9"/>
              </w:numPr>
              <w:spacing w:line="276" w:lineRule="auto"/>
              <w:contextualSpacing/>
              <w:rPr>
                <w:rFonts w:ascii="Calibri" w:hAnsi="Calibri" w:cs="Calibri"/>
              </w:rPr>
            </w:pPr>
            <w:r w:rsidRPr="000071AA">
              <w:rPr>
                <w:rFonts w:ascii="Calibri" w:hAnsi="Calibri" w:cs="Calibri"/>
              </w:rPr>
              <w:t xml:space="preserve">Prayer and Recap </w:t>
            </w:r>
          </w:p>
          <w:p w14:paraId="5D6F48F6" w14:textId="77777777" w:rsidR="000071AA" w:rsidRPr="000071AA" w:rsidRDefault="000071AA" w:rsidP="000071AA">
            <w:pPr>
              <w:spacing w:before="120" w:line="276" w:lineRule="auto"/>
              <w:rPr>
                <w:rFonts w:ascii="Calibri" w:hAnsi="Calibri" w:cs="Calibri"/>
                <w:b/>
              </w:rPr>
            </w:pPr>
            <w:r w:rsidRPr="000071AA">
              <w:rPr>
                <w:rFonts w:ascii="Calibri" w:hAnsi="Calibri" w:cs="Calibri"/>
                <w:b/>
              </w:rPr>
              <w:t xml:space="preserve">Module 3: Office Organisation </w:t>
            </w:r>
          </w:p>
          <w:p w14:paraId="114EDB9D" w14:textId="27CC96E1" w:rsidR="000071AA" w:rsidRPr="000071AA" w:rsidRDefault="000071AA" w:rsidP="000071AA">
            <w:pPr>
              <w:numPr>
                <w:ilvl w:val="0"/>
                <w:numId w:val="2"/>
              </w:numPr>
              <w:spacing w:line="276" w:lineRule="auto"/>
              <w:contextualSpacing/>
              <w:rPr>
                <w:rFonts w:ascii="Calibri" w:hAnsi="Calibri" w:cs="Calibri"/>
              </w:rPr>
            </w:pPr>
            <w:r w:rsidRPr="000071AA">
              <w:rPr>
                <w:rFonts w:ascii="Calibri" w:hAnsi="Calibri" w:cs="Calibri"/>
              </w:rPr>
              <w:t>Session 3.1: Filing and Record Keeping</w:t>
            </w:r>
          </w:p>
          <w:p w14:paraId="5BEAD3DB" w14:textId="77777777" w:rsidR="000071AA" w:rsidRDefault="000071AA" w:rsidP="000071AA">
            <w:pPr>
              <w:numPr>
                <w:ilvl w:val="0"/>
                <w:numId w:val="2"/>
              </w:numPr>
              <w:spacing w:line="276" w:lineRule="auto"/>
              <w:contextualSpacing/>
              <w:rPr>
                <w:rFonts w:ascii="Calibri" w:hAnsi="Calibri" w:cs="Calibri"/>
              </w:rPr>
            </w:pPr>
            <w:r w:rsidRPr="000071AA">
              <w:rPr>
                <w:rFonts w:ascii="Calibri" w:hAnsi="Calibri" w:cs="Calibri"/>
              </w:rPr>
              <w:t>Session 3.2: Managing Visitors</w:t>
            </w:r>
          </w:p>
          <w:p w14:paraId="194BCC23" w14:textId="6FC7B800" w:rsidR="004E1A43" w:rsidRPr="000071AA" w:rsidRDefault="004E1A43" w:rsidP="004E1A43">
            <w:pPr>
              <w:spacing w:line="276" w:lineRule="auto"/>
              <w:contextualSpacing/>
              <w:rPr>
                <w:rFonts w:ascii="Calibri" w:hAnsi="Calibri" w:cs="Calibri"/>
              </w:rPr>
            </w:pPr>
          </w:p>
        </w:tc>
      </w:tr>
    </w:tbl>
    <w:p w14:paraId="2178F5E8" w14:textId="77777777" w:rsidR="000071AA" w:rsidRPr="000071AA" w:rsidRDefault="000071AA" w:rsidP="000071AA">
      <w:pPr>
        <w:spacing w:after="0" w:line="276" w:lineRule="auto"/>
        <w:jc w:val="both"/>
        <w:rPr>
          <w:rFonts w:ascii="Calibri" w:eastAsia="Times New Roman" w:hAnsi="Calibri" w:cs="Arial"/>
          <w:sz w:val="24"/>
          <w:szCs w:val="24"/>
          <w:lang w:val="en-US"/>
        </w:rPr>
      </w:pPr>
    </w:p>
    <w:tbl>
      <w:tblPr>
        <w:tblStyle w:val="TableGrid1"/>
        <w:tblW w:w="0" w:type="auto"/>
        <w:tblLook w:val="04A0" w:firstRow="1" w:lastRow="0" w:firstColumn="1" w:lastColumn="0" w:noHBand="0" w:noVBand="1"/>
      </w:tblPr>
      <w:tblGrid>
        <w:gridCol w:w="8630"/>
      </w:tblGrid>
      <w:tr w:rsidR="000071AA" w:rsidRPr="000071AA" w14:paraId="6724F98F" w14:textId="77777777" w:rsidTr="000071AA">
        <w:trPr>
          <w:trHeight w:val="476"/>
        </w:trPr>
        <w:tc>
          <w:tcPr>
            <w:tcW w:w="8630" w:type="dxa"/>
            <w:shd w:val="clear" w:color="auto" w:fill="EAF1DD"/>
          </w:tcPr>
          <w:p w14:paraId="387E7A42" w14:textId="1427C271" w:rsidR="000071AA" w:rsidRPr="000071AA" w:rsidRDefault="000071AA" w:rsidP="000071AA">
            <w:pPr>
              <w:spacing w:line="276" w:lineRule="auto"/>
              <w:rPr>
                <w:rFonts w:ascii="Calibri" w:hAnsi="Calibri" w:cs="Calibri"/>
                <w:b/>
              </w:rPr>
            </w:pPr>
            <w:r w:rsidRPr="000071AA">
              <w:rPr>
                <w:rFonts w:ascii="Calibri" w:hAnsi="Calibri" w:cs="Arial"/>
                <w:b/>
              </w:rPr>
              <w:t>Day 4</w:t>
            </w:r>
            <w:r w:rsidRPr="000071AA">
              <w:rPr>
                <w:rFonts w:ascii="Calibri" w:hAnsi="Calibri" w:cs="Arial"/>
                <w:b/>
              </w:rPr>
              <w:tab/>
            </w:r>
            <w:r w:rsidRPr="000071AA">
              <w:rPr>
                <w:rFonts w:ascii="Calibri" w:hAnsi="Calibri" w:cs="Arial"/>
                <w:b/>
              </w:rPr>
              <w:tab/>
              <w:t xml:space="preserve">Thursday 25 April 2019                             </w:t>
            </w:r>
            <w:r w:rsidR="004E1A43">
              <w:rPr>
                <w:rFonts w:ascii="Calibri" w:hAnsi="Calibri" w:cs="Arial"/>
                <w:b/>
              </w:rPr>
              <w:t>9.30am-1pm</w:t>
            </w:r>
          </w:p>
        </w:tc>
      </w:tr>
      <w:tr w:rsidR="000071AA" w:rsidRPr="000071AA" w14:paraId="0C2C5A64" w14:textId="77777777" w:rsidTr="005D5EA7">
        <w:trPr>
          <w:trHeight w:val="2288"/>
        </w:trPr>
        <w:tc>
          <w:tcPr>
            <w:tcW w:w="8630" w:type="dxa"/>
          </w:tcPr>
          <w:p w14:paraId="1086DD03" w14:textId="77777777" w:rsidR="000071AA" w:rsidRPr="000071AA" w:rsidRDefault="000071AA" w:rsidP="000071AA">
            <w:pPr>
              <w:numPr>
                <w:ilvl w:val="0"/>
                <w:numId w:val="9"/>
              </w:numPr>
              <w:spacing w:line="276" w:lineRule="auto"/>
              <w:contextualSpacing/>
              <w:rPr>
                <w:rFonts w:ascii="Calibri" w:hAnsi="Calibri" w:cs="Calibri"/>
              </w:rPr>
            </w:pPr>
            <w:r w:rsidRPr="000071AA">
              <w:rPr>
                <w:rFonts w:ascii="Calibri" w:hAnsi="Calibri" w:cs="Calibri"/>
              </w:rPr>
              <w:t xml:space="preserve">Prayer and Recap </w:t>
            </w:r>
          </w:p>
          <w:p w14:paraId="20D96B72" w14:textId="6D42DDA5" w:rsidR="000071AA" w:rsidRPr="000071AA" w:rsidRDefault="000071AA" w:rsidP="000071AA">
            <w:pPr>
              <w:spacing w:before="120" w:line="276" w:lineRule="auto"/>
              <w:rPr>
                <w:rFonts w:ascii="Calibri" w:hAnsi="Calibri" w:cs="Calibri"/>
                <w:b/>
              </w:rPr>
            </w:pPr>
            <w:r w:rsidRPr="000071AA">
              <w:rPr>
                <w:rFonts w:ascii="Calibri" w:hAnsi="Calibri" w:cs="Calibri"/>
                <w:b/>
              </w:rPr>
              <w:t>Module 4: Office Assets, Travel, Vehicles</w:t>
            </w:r>
          </w:p>
          <w:p w14:paraId="4FFBC676" w14:textId="5E374184" w:rsidR="000071AA" w:rsidRPr="000071AA" w:rsidRDefault="000071AA" w:rsidP="000071AA">
            <w:pPr>
              <w:numPr>
                <w:ilvl w:val="0"/>
                <w:numId w:val="2"/>
              </w:numPr>
              <w:spacing w:line="276" w:lineRule="auto"/>
              <w:contextualSpacing/>
              <w:rPr>
                <w:rFonts w:ascii="Calibri" w:hAnsi="Calibri" w:cs="Calibri"/>
              </w:rPr>
            </w:pPr>
            <w:r w:rsidRPr="000071AA">
              <w:rPr>
                <w:rFonts w:ascii="Calibri" w:hAnsi="Calibri" w:cs="Calibri"/>
              </w:rPr>
              <w:t>Session 4.1: Office Assets</w:t>
            </w:r>
            <w:r w:rsidR="004E1A43">
              <w:rPr>
                <w:rFonts w:ascii="Calibri" w:hAnsi="Calibri" w:cs="Calibri"/>
              </w:rPr>
              <w:t>, Travel</w:t>
            </w:r>
          </w:p>
          <w:p w14:paraId="200ACC2A" w14:textId="77777777" w:rsidR="004E1A43" w:rsidRDefault="004E1A43" w:rsidP="000071AA">
            <w:pPr>
              <w:spacing w:line="276" w:lineRule="auto"/>
              <w:rPr>
                <w:rFonts w:ascii="Calibri" w:hAnsi="Calibri" w:cs="Calibri"/>
              </w:rPr>
            </w:pPr>
          </w:p>
          <w:p w14:paraId="64B37647" w14:textId="4D9674C7" w:rsidR="000071AA" w:rsidRPr="000071AA" w:rsidRDefault="000071AA" w:rsidP="000071AA">
            <w:pPr>
              <w:spacing w:line="276" w:lineRule="auto"/>
              <w:rPr>
                <w:rFonts w:ascii="Calibri" w:hAnsi="Calibri" w:cs="Calibri"/>
                <w:b/>
              </w:rPr>
            </w:pPr>
            <w:r w:rsidRPr="000071AA">
              <w:rPr>
                <w:rFonts w:ascii="Calibri" w:hAnsi="Calibri" w:cs="Calibri"/>
                <w:b/>
              </w:rPr>
              <w:t xml:space="preserve">Conclusion </w:t>
            </w:r>
          </w:p>
          <w:p w14:paraId="53CD75C8" w14:textId="06ED89FD" w:rsidR="000071AA" w:rsidRPr="000071AA" w:rsidRDefault="000071AA" w:rsidP="000071AA">
            <w:pPr>
              <w:numPr>
                <w:ilvl w:val="0"/>
                <w:numId w:val="2"/>
              </w:numPr>
              <w:spacing w:line="276" w:lineRule="auto"/>
              <w:contextualSpacing/>
              <w:rPr>
                <w:rFonts w:ascii="Calibri" w:hAnsi="Calibri" w:cs="Calibri"/>
              </w:rPr>
            </w:pPr>
            <w:r w:rsidRPr="000071AA">
              <w:rPr>
                <w:rFonts w:ascii="Calibri" w:hAnsi="Calibri" w:cs="Calibri"/>
              </w:rPr>
              <w:t xml:space="preserve">Summary, </w:t>
            </w:r>
            <w:r w:rsidR="004E1A43">
              <w:rPr>
                <w:rFonts w:ascii="Calibri" w:hAnsi="Calibri" w:cs="Calibri"/>
              </w:rPr>
              <w:t xml:space="preserve">Recommendations, </w:t>
            </w:r>
            <w:proofErr w:type="spellStart"/>
            <w:r w:rsidRPr="000071AA">
              <w:rPr>
                <w:rFonts w:ascii="Calibri" w:hAnsi="Calibri" w:cs="Calibri"/>
              </w:rPr>
              <w:t>ToT</w:t>
            </w:r>
            <w:proofErr w:type="spellEnd"/>
            <w:r w:rsidRPr="000071AA">
              <w:rPr>
                <w:rFonts w:ascii="Calibri" w:hAnsi="Calibri" w:cs="Calibri"/>
              </w:rPr>
              <w:t xml:space="preserve"> Evaluation</w:t>
            </w:r>
          </w:p>
        </w:tc>
      </w:tr>
    </w:tbl>
    <w:p w14:paraId="4F9E440E" w14:textId="77777777" w:rsidR="00EA61BF" w:rsidRDefault="00EA61BF">
      <w:pPr>
        <w:rPr>
          <w:rFonts w:ascii="Calibri" w:eastAsia="Times New Roman" w:hAnsi="Calibri" w:cs="Arial"/>
          <w:sz w:val="24"/>
          <w:szCs w:val="24"/>
          <w:lang w:val="en-US"/>
        </w:rPr>
      </w:pPr>
      <w:r>
        <w:rPr>
          <w:rFonts w:ascii="Calibri" w:eastAsia="Times New Roman" w:hAnsi="Calibri" w:cs="Arial"/>
          <w:sz w:val="24"/>
          <w:szCs w:val="24"/>
          <w:lang w:val="en-US"/>
        </w:rPr>
        <w:br w:type="page"/>
      </w:r>
    </w:p>
    <w:p w14:paraId="05A5B384" w14:textId="77777777" w:rsidR="00EA61BF" w:rsidRDefault="00EA61BF" w:rsidP="00EA61BF">
      <w:pPr>
        <w:spacing w:line="276" w:lineRule="auto"/>
        <w:rPr>
          <w:b/>
          <w:lang w:val="en-US"/>
        </w:rPr>
      </w:pPr>
      <w:r w:rsidRPr="00906837">
        <w:rPr>
          <w:noProof/>
        </w:rPr>
        <w:lastRenderedPageBreak/>
        <w:drawing>
          <wp:anchor distT="0" distB="0" distL="114300" distR="114300" simplePos="0" relativeHeight="251665408" behindDoc="0" locked="0" layoutInCell="1" allowOverlap="1" wp14:anchorId="3EF49B21" wp14:editId="48F02983">
            <wp:simplePos x="0" y="0"/>
            <wp:positionH relativeFrom="column">
              <wp:posOffset>2372995</wp:posOffset>
            </wp:positionH>
            <wp:positionV relativeFrom="paragraph">
              <wp:posOffset>60960</wp:posOffset>
            </wp:positionV>
            <wp:extent cx="609600" cy="556260"/>
            <wp:effectExtent l="0" t="0" r="0" b="0"/>
            <wp:wrapNone/>
            <wp:docPr id="30" name="Picture 30" descr="logo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Picture 1" descr="logo1">
                      <a:extLst>
                        <a:ext uri="{FF2B5EF4-FFF2-40B4-BE49-F238E27FC236}">
                          <a16:creationId xmlns:a16="http://schemas.microsoft.com/office/drawing/2014/main" id="{00000000-0008-0000-0000-000002000000}"/>
                        </a:ext>
                      </a:extLst>
                    </pic:cNvPr>
                    <pic:cNvPicPr/>
                  </pic:nvPicPr>
                  <pic:blipFill>
                    <a:blip r:embed="rId7" cstate="print"/>
                    <a:srcRect/>
                    <a:stretch>
                      <a:fillRect/>
                    </a:stretch>
                  </pic:blipFill>
                  <pic:spPr bwMode="auto">
                    <a:xfrm>
                      <a:off x="0" y="0"/>
                      <a:ext cx="609600" cy="55626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b/>
          <w:lang w:val="en-US"/>
        </w:rPr>
        <w:t xml:space="preserve">Annex 2 — Participant List </w:t>
      </w:r>
    </w:p>
    <w:p w14:paraId="40E48E0B" w14:textId="77777777" w:rsidR="00EA61BF" w:rsidRDefault="00EA61BF" w:rsidP="00EA61BF">
      <w:pPr>
        <w:spacing w:line="276" w:lineRule="auto"/>
        <w:rPr>
          <w:lang w:val="en-US"/>
        </w:rPr>
      </w:pPr>
    </w:p>
    <w:p w14:paraId="1B2A1397" w14:textId="77777777" w:rsidR="00EA61BF" w:rsidRPr="00906837" w:rsidRDefault="00EA61BF" w:rsidP="00EA61BF">
      <w:pPr>
        <w:spacing w:line="276" w:lineRule="auto"/>
      </w:pPr>
    </w:p>
    <w:tbl>
      <w:tblPr>
        <w:tblStyle w:val="TableGrid"/>
        <w:tblW w:w="0" w:type="auto"/>
        <w:tblLook w:val="04A0" w:firstRow="1" w:lastRow="0" w:firstColumn="1" w:lastColumn="0" w:noHBand="0" w:noVBand="1"/>
      </w:tblPr>
      <w:tblGrid>
        <w:gridCol w:w="731"/>
        <w:gridCol w:w="3233"/>
        <w:gridCol w:w="3686"/>
        <w:gridCol w:w="1276"/>
      </w:tblGrid>
      <w:tr w:rsidR="00EA61BF" w:rsidRPr="00E45894" w14:paraId="4868472D" w14:textId="77777777" w:rsidTr="00EA61BF">
        <w:trPr>
          <w:trHeight w:val="340"/>
        </w:trPr>
        <w:tc>
          <w:tcPr>
            <w:tcW w:w="8926" w:type="dxa"/>
            <w:gridSpan w:val="4"/>
            <w:hideMark/>
          </w:tcPr>
          <w:p w14:paraId="383E484B" w14:textId="401DB434" w:rsidR="00EA61BF" w:rsidRPr="00E45894" w:rsidRDefault="00EA61BF" w:rsidP="00A44274">
            <w:pPr>
              <w:spacing w:line="276" w:lineRule="auto"/>
              <w:jc w:val="center"/>
              <w:rPr>
                <w:sz w:val="22"/>
              </w:rPr>
            </w:pPr>
            <w:r>
              <w:rPr>
                <w:b/>
                <w:bCs/>
                <w:sz w:val="22"/>
              </w:rPr>
              <w:t xml:space="preserve">Attendance List </w:t>
            </w:r>
          </w:p>
        </w:tc>
      </w:tr>
      <w:tr w:rsidR="00EA61BF" w:rsidRPr="00E45894" w14:paraId="786C8582" w14:textId="77777777" w:rsidTr="00111456">
        <w:trPr>
          <w:trHeight w:val="312"/>
        </w:trPr>
        <w:tc>
          <w:tcPr>
            <w:tcW w:w="731" w:type="dxa"/>
            <w:noWrap/>
            <w:hideMark/>
          </w:tcPr>
          <w:p w14:paraId="637F72B2" w14:textId="4E9705CF" w:rsidR="00EA61BF" w:rsidRPr="00E45894" w:rsidRDefault="00EA61BF" w:rsidP="00A44274">
            <w:pPr>
              <w:spacing w:line="276" w:lineRule="auto"/>
              <w:rPr>
                <w:b/>
                <w:bCs/>
                <w:sz w:val="22"/>
              </w:rPr>
            </w:pPr>
          </w:p>
        </w:tc>
        <w:tc>
          <w:tcPr>
            <w:tcW w:w="3233" w:type="dxa"/>
            <w:noWrap/>
            <w:hideMark/>
          </w:tcPr>
          <w:p w14:paraId="2B5FFF57" w14:textId="5CA88C7B" w:rsidR="00EA61BF" w:rsidRPr="00E45894" w:rsidRDefault="00EA61BF" w:rsidP="00EA61BF">
            <w:pPr>
              <w:spacing w:line="276" w:lineRule="auto"/>
              <w:jc w:val="center"/>
              <w:rPr>
                <w:b/>
                <w:bCs/>
                <w:sz w:val="22"/>
              </w:rPr>
            </w:pPr>
            <w:r>
              <w:rPr>
                <w:b/>
                <w:bCs/>
                <w:sz w:val="22"/>
              </w:rPr>
              <w:t>Name</w:t>
            </w:r>
          </w:p>
        </w:tc>
        <w:tc>
          <w:tcPr>
            <w:tcW w:w="3686" w:type="dxa"/>
            <w:noWrap/>
            <w:hideMark/>
          </w:tcPr>
          <w:p w14:paraId="7FB1A4B1" w14:textId="467B7532" w:rsidR="00EA61BF" w:rsidRPr="00E45894" w:rsidRDefault="00EA61BF" w:rsidP="00EA61BF">
            <w:pPr>
              <w:spacing w:line="276" w:lineRule="auto"/>
              <w:jc w:val="center"/>
              <w:rPr>
                <w:b/>
                <w:bCs/>
              </w:rPr>
            </w:pPr>
            <w:r>
              <w:rPr>
                <w:b/>
                <w:bCs/>
                <w:sz w:val="22"/>
              </w:rPr>
              <w:t>Office</w:t>
            </w:r>
          </w:p>
        </w:tc>
        <w:tc>
          <w:tcPr>
            <w:tcW w:w="1276" w:type="dxa"/>
          </w:tcPr>
          <w:p w14:paraId="1CD37CEE" w14:textId="3C96F858" w:rsidR="00EA61BF" w:rsidRPr="00E45894" w:rsidRDefault="00EA61BF" w:rsidP="00EA61BF">
            <w:pPr>
              <w:spacing w:line="276" w:lineRule="auto"/>
              <w:jc w:val="center"/>
              <w:rPr>
                <w:b/>
                <w:bCs/>
                <w:sz w:val="22"/>
              </w:rPr>
            </w:pPr>
            <w:r>
              <w:rPr>
                <w:b/>
                <w:bCs/>
                <w:sz w:val="22"/>
              </w:rPr>
              <w:t>Gender</w:t>
            </w:r>
          </w:p>
        </w:tc>
      </w:tr>
      <w:tr w:rsidR="00EA61BF" w:rsidRPr="00EA61BF" w14:paraId="293BA714" w14:textId="77777777" w:rsidTr="00111456">
        <w:trPr>
          <w:trHeight w:val="312"/>
        </w:trPr>
        <w:tc>
          <w:tcPr>
            <w:tcW w:w="731" w:type="dxa"/>
            <w:noWrap/>
            <w:hideMark/>
          </w:tcPr>
          <w:p w14:paraId="764ABE44" w14:textId="77777777" w:rsidR="00EA61BF" w:rsidRPr="00EA61BF" w:rsidRDefault="00EA61BF" w:rsidP="00A44274">
            <w:pPr>
              <w:spacing w:line="276" w:lineRule="auto"/>
              <w:rPr>
                <w:sz w:val="22"/>
                <w:szCs w:val="22"/>
              </w:rPr>
            </w:pPr>
            <w:r w:rsidRPr="00EA61BF">
              <w:rPr>
                <w:sz w:val="22"/>
                <w:szCs w:val="22"/>
              </w:rPr>
              <w:t>1</w:t>
            </w:r>
          </w:p>
        </w:tc>
        <w:tc>
          <w:tcPr>
            <w:tcW w:w="3233" w:type="dxa"/>
          </w:tcPr>
          <w:p w14:paraId="2C72223A" w14:textId="62341786" w:rsidR="00EA61BF" w:rsidRPr="00EA61BF" w:rsidRDefault="00EA61BF" w:rsidP="00A44274">
            <w:pPr>
              <w:spacing w:line="276" w:lineRule="auto"/>
              <w:rPr>
                <w:sz w:val="22"/>
                <w:szCs w:val="22"/>
              </w:rPr>
            </w:pPr>
            <w:proofErr w:type="spellStart"/>
            <w:r w:rsidRPr="00EA61BF">
              <w:rPr>
                <w:sz w:val="22"/>
                <w:szCs w:val="22"/>
              </w:rPr>
              <w:t>Fatixya</w:t>
            </w:r>
            <w:proofErr w:type="spellEnd"/>
            <w:r w:rsidRPr="00EA61BF">
              <w:rPr>
                <w:sz w:val="22"/>
                <w:szCs w:val="22"/>
              </w:rPr>
              <w:t xml:space="preserve"> </w:t>
            </w:r>
            <w:proofErr w:type="spellStart"/>
            <w:r w:rsidRPr="00EA61BF">
              <w:rPr>
                <w:sz w:val="22"/>
                <w:szCs w:val="22"/>
              </w:rPr>
              <w:t>Maxamaed</w:t>
            </w:r>
            <w:proofErr w:type="spellEnd"/>
            <w:r w:rsidRPr="00EA61BF">
              <w:rPr>
                <w:sz w:val="22"/>
                <w:szCs w:val="22"/>
              </w:rPr>
              <w:t xml:space="preserve"> </w:t>
            </w:r>
            <w:proofErr w:type="spellStart"/>
            <w:r w:rsidRPr="00EA61BF">
              <w:rPr>
                <w:sz w:val="22"/>
                <w:szCs w:val="22"/>
              </w:rPr>
              <w:t>Cabdulaahi</w:t>
            </w:r>
            <w:proofErr w:type="spellEnd"/>
          </w:p>
        </w:tc>
        <w:tc>
          <w:tcPr>
            <w:tcW w:w="3686" w:type="dxa"/>
          </w:tcPr>
          <w:p w14:paraId="74E68A62" w14:textId="25135A09" w:rsidR="00EA61BF" w:rsidRPr="00EA61BF" w:rsidRDefault="00EA61BF" w:rsidP="00A44274">
            <w:pPr>
              <w:spacing w:line="276" w:lineRule="auto"/>
              <w:rPr>
                <w:sz w:val="22"/>
                <w:szCs w:val="22"/>
              </w:rPr>
            </w:pPr>
            <w:r w:rsidRPr="00EA61BF">
              <w:rPr>
                <w:sz w:val="22"/>
                <w:szCs w:val="22"/>
              </w:rPr>
              <w:t>Office of Mayor</w:t>
            </w:r>
          </w:p>
        </w:tc>
        <w:tc>
          <w:tcPr>
            <w:tcW w:w="1276" w:type="dxa"/>
          </w:tcPr>
          <w:p w14:paraId="3197D7B9" w14:textId="14781E0F" w:rsidR="00EA61BF" w:rsidRPr="00EA61BF" w:rsidRDefault="00EA61BF" w:rsidP="00EA61BF">
            <w:pPr>
              <w:spacing w:line="276" w:lineRule="auto"/>
              <w:jc w:val="center"/>
              <w:rPr>
                <w:sz w:val="22"/>
                <w:szCs w:val="22"/>
              </w:rPr>
            </w:pPr>
            <w:r>
              <w:rPr>
                <w:sz w:val="22"/>
                <w:szCs w:val="22"/>
              </w:rPr>
              <w:t>F</w:t>
            </w:r>
          </w:p>
        </w:tc>
      </w:tr>
      <w:tr w:rsidR="00EA61BF" w:rsidRPr="00EA61BF" w14:paraId="4C25FD2D" w14:textId="77777777" w:rsidTr="00111456">
        <w:trPr>
          <w:trHeight w:val="312"/>
        </w:trPr>
        <w:tc>
          <w:tcPr>
            <w:tcW w:w="731" w:type="dxa"/>
            <w:noWrap/>
            <w:hideMark/>
          </w:tcPr>
          <w:p w14:paraId="7085800E" w14:textId="77777777" w:rsidR="00EA61BF" w:rsidRPr="00EA61BF" w:rsidRDefault="00EA61BF" w:rsidP="00A44274">
            <w:pPr>
              <w:spacing w:line="276" w:lineRule="auto"/>
              <w:rPr>
                <w:rFonts w:cstheme="minorHAnsi"/>
                <w:sz w:val="22"/>
                <w:szCs w:val="22"/>
              </w:rPr>
            </w:pPr>
            <w:r w:rsidRPr="00EA61BF">
              <w:rPr>
                <w:rFonts w:cstheme="minorHAnsi"/>
                <w:sz w:val="22"/>
                <w:szCs w:val="22"/>
              </w:rPr>
              <w:t>2</w:t>
            </w:r>
          </w:p>
        </w:tc>
        <w:tc>
          <w:tcPr>
            <w:tcW w:w="3233" w:type="dxa"/>
          </w:tcPr>
          <w:p w14:paraId="4C8E9877" w14:textId="583103E5" w:rsidR="00EA61BF" w:rsidRPr="00EA61BF" w:rsidRDefault="00111456" w:rsidP="00A44274">
            <w:pPr>
              <w:spacing w:line="276" w:lineRule="auto"/>
              <w:rPr>
                <w:rFonts w:cstheme="minorHAnsi"/>
                <w:sz w:val="22"/>
                <w:szCs w:val="22"/>
              </w:rPr>
            </w:pPr>
            <w:proofErr w:type="spellStart"/>
            <w:r>
              <w:rPr>
                <w:rFonts w:cstheme="minorHAnsi"/>
                <w:sz w:val="22"/>
                <w:szCs w:val="22"/>
              </w:rPr>
              <w:t>Cadnan</w:t>
            </w:r>
            <w:proofErr w:type="spellEnd"/>
            <w:r>
              <w:rPr>
                <w:rFonts w:cstheme="minorHAnsi"/>
                <w:sz w:val="22"/>
                <w:szCs w:val="22"/>
              </w:rPr>
              <w:t xml:space="preserve"> </w:t>
            </w:r>
            <w:proofErr w:type="spellStart"/>
            <w:r>
              <w:rPr>
                <w:rFonts w:cstheme="minorHAnsi"/>
                <w:sz w:val="22"/>
                <w:szCs w:val="22"/>
              </w:rPr>
              <w:t>Maxamed</w:t>
            </w:r>
            <w:proofErr w:type="spellEnd"/>
            <w:r>
              <w:rPr>
                <w:rFonts w:cstheme="minorHAnsi"/>
                <w:sz w:val="22"/>
                <w:szCs w:val="22"/>
              </w:rPr>
              <w:t xml:space="preserve"> </w:t>
            </w:r>
            <w:proofErr w:type="spellStart"/>
            <w:r>
              <w:rPr>
                <w:rFonts w:cstheme="minorHAnsi"/>
                <w:sz w:val="22"/>
                <w:szCs w:val="22"/>
              </w:rPr>
              <w:t>Cumur</w:t>
            </w:r>
            <w:proofErr w:type="spellEnd"/>
          </w:p>
        </w:tc>
        <w:tc>
          <w:tcPr>
            <w:tcW w:w="3686" w:type="dxa"/>
          </w:tcPr>
          <w:p w14:paraId="3FF5CE90" w14:textId="55B9DB3A" w:rsidR="00EA61BF" w:rsidRPr="00EA61BF" w:rsidRDefault="00EA61BF" w:rsidP="00A44274">
            <w:pPr>
              <w:spacing w:line="276" w:lineRule="auto"/>
              <w:rPr>
                <w:rFonts w:cstheme="minorHAnsi"/>
                <w:sz w:val="22"/>
                <w:szCs w:val="22"/>
              </w:rPr>
            </w:pPr>
            <w:r w:rsidRPr="00EA61BF">
              <w:rPr>
                <w:rFonts w:cstheme="minorHAnsi"/>
                <w:sz w:val="22"/>
                <w:szCs w:val="22"/>
              </w:rPr>
              <w:t>Office of D/Mayor Admin &amp; Finance</w:t>
            </w:r>
          </w:p>
        </w:tc>
        <w:tc>
          <w:tcPr>
            <w:tcW w:w="1276" w:type="dxa"/>
          </w:tcPr>
          <w:p w14:paraId="157BDEFB" w14:textId="288C8454" w:rsidR="00EA61BF" w:rsidRPr="00EA61BF" w:rsidRDefault="00111456" w:rsidP="00EA61BF">
            <w:pPr>
              <w:spacing w:line="276" w:lineRule="auto"/>
              <w:jc w:val="center"/>
              <w:rPr>
                <w:rFonts w:cstheme="minorHAnsi"/>
                <w:sz w:val="22"/>
                <w:szCs w:val="22"/>
              </w:rPr>
            </w:pPr>
            <w:r>
              <w:rPr>
                <w:rFonts w:cstheme="minorHAnsi"/>
                <w:sz w:val="22"/>
                <w:szCs w:val="22"/>
              </w:rPr>
              <w:t xml:space="preserve">M </w:t>
            </w:r>
          </w:p>
        </w:tc>
      </w:tr>
      <w:tr w:rsidR="00EA61BF" w:rsidRPr="00EA61BF" w14:paraId="53D9DED9" w14:textId="77777777" w:rsidTr="00111456">
        <w:trPr>
          <w:trHeight w:val="312"/>
        </w:trPr>
        <w:tc>
          <w:tcPr>
            <w:tcW w:w="731" w:type="dxa"/>
            <w:noWrap/>
            <w:hideMark/>
          </w:tcPr>
          <w:p w14:paraId="686E97D0" w14:textId="77777777" w:rsidR="00EA61BF" w:rsidRPr="00EA61BF" w:rsidRDefault="00EA61BF" w:rsidP="00A44274">
            <w:pPr>
              <w:spacing w:line="276" w:lineRule="auto"/>
              <w:rPr>
                <w:rFonts w:cstheme="minorHAnsi"/>
                <w:sz w:val="22"/>
                <w:szCs w:val="22"/>
              </w:rPr>
            </w:pPr>
            <w:r w:rsidRPr="00EA61BF">
              <w:rPr>
                <w:rFonts w:cstheme="minorHAnsi"/>
                <w:sz w:val="22"/>
                <w:szCs w:val="22"/>
              </w:rPr>
              <w:t>3</w:t>
            </w:r>
          </w:p>
        </w:tc>
        <w:tc>
          <w:tcPr>
            <w:tcW w:w="3233" w:type="dxa"/>
          </w:tcPr>
          <w:p w14:paraId="75C2F90D" w14:textId="31DDEDDE" w:rsidR="00EA61BF" w:rsidRPr="00EA61BF" w:rsidRDefault="00111456" w:rsidP="00A44274">
            <w:pPr>
              <w:spacing w:line="276" w:lineRule="auto"/>
              <w:rPr>
                <w:rFonts w:cstheme="minorHAnsi"/>
                <w:sz w:val="22"/>
                <w:szCs w:val="22"/>
              </w:rPr>
            </w:pPr>
            <w:proofErr w:type="spellStart"/>
            <w:r>
              <w:rPr>
                <w:rFonts w:cstheme="minorHAnsi"/>
                <w:sz w:val="22"/>
                <w:szCs w:val="22"/>
              </w:rPr>
              <w:t>Nuur</w:t>
            </w:r>
            <w:proofErr w:type="spellEnd"/>
            <w:r>
              <w:rPr>
                <w:rFonts w:cstheme="minorHAnsi"/>
                <w:sz w:val="22"/>
                <w:szCs w:val="22"/>
              </w:rPr>
              <w:t xml:space="preserve"> Cali </w:t>
            </w:r>
            <w:proofErr w:type="spellStart"/>
            <w:r>
              <w:rPr>
                <w:rFonts w:cstheme="minorHAnsi"/>
                <w:sz w:val="22"/>
                <w:szCs w:val="22"/>
              </w:rPr>
              <w:t>Diiriye</w:t>
            </w:r>
            <w:proofErr w:type="spellEnd"/>
          </w:p>
        </w:tc>
        <w:tc>
          <w:tcPr>
            <w:tcW w:w="3686" w:type="dxa"/>
          </w:tcPr>
          <w:p w14:paraId="29686A64" w14:textId="4F761850" w:rsidR="00EA61BF" w:rsidRPr="00EA61BF" w:rsidRDefault="00111456" w:rsidP="00A44274">
            <w:pPr>
              <w:spacing w:line="276" w:lineRule="auto"/>
              <w:rPr>
                <w:rFonts w:cstheme="minorHAnsi"/>
                <w:sz w:val="22"/>
                <w:szCs w:val="22"/>
              </w:rPr>
            </w:pPr>
            <w:r>
              <w:rPr>
                <w:rFonts w:cstheme="minorHAnsi"/>
                <w:sz w:val="22"/>
                <w:szCs w:val="22"/>
              </w:rPr>
              <w:t>Office of D/Mayor Sec &amp; Policy Affairs</w:t>
            </w:r>
          </w:p>
        </w:tc>
        <w:tc>
          <w:tcPr>
            <w:tcW w:w="1276" w:type="dxa"/>
          </w:tcPr>
          <w:p w14:paraId="53D9568A" w14:textId="284B1659" w:rsidR="00EA61BF" w:rsidRPr="00EA61BF" w:rsidRDefault="00111456" w:rsidP="00EA61BF">
            <w:pPr>
              <w:spacing w:line="276" w:lineRule="auto"/>
              <w:jc w:val="center"/>
              <w:rPr>
                <w:rFonts w:cstheme="minorHAnsi"/>
                <w:sz w:val="22"/>
                <w:szCs w:val="22"/>
              </w:rPr>
            </w:pPr>
            <w:r>
              <w:rPr>
                <w:rFonts w:cstheme="minorHAnsi"/>
                <w:sz w:val="22"/>
                <w:szCs w:val="22"/>
              </w:rPr>
              <w:t>M</w:t>
            </w:r>
          </w:p>
        </w:tc>
      </w:tr>
      <w:tr w:rsidR="00EA61BF" w:rsidRPr="00EA61BF" w14:paraId="5FFD6C7D" w14:textId="77777777" w:rsidTr="00111456">
        <w:trPr>
          <w:trHeight w:val="312"/>
        </w:trPr>
        <w:tc>
          <w:tcPr>
            <w:tcW w:w="731" w:type="dxa"/>
            <w:noWrap/>
            <w:hideMark/>
          </w:tcPr>
          <w:p w14:paraId="68470831" w14:textId="77777777" w:rsidR="00EA61BF" w:rsidRPr="00EA61BF" w:rsidRDefault="00EA61BF" w:rsidP="00A44274">
            <w:pPr>
              <w:spacing w:line="276" w:lineRule="auto"/>
              <w:rPr>
                <w:rFonts w:cstheme="minorHAnsi"/>
                <w:sz w:val="22"/>
                <w:szCs w:val="22"/>
              </w:rPr>
            </w:pPr>
            <w:r w:rsidRPr="00EA61BF">
              <w:rPr>
                <w:rFonts w:cstheme="minorHAnsi"/>
                <w:sz w:val="22"/>
                <w:szCs w:val="22"/>
              </w:rPr>
              <w:t>4</w:t>
            </w:r>
          </w:p>
        </w:tc>
        <w:tc>
          <w:tcPr>
            <w:tcW w:w="3233" w:type="dxa"/>
          </w:tcPr>
          <w:p w14:paraId="08122615" w14:textId="159D7A96" w:rsidR="00EA61BF" w:rsidRPr="00EA61BF" w:rsidRDefault="00111456" w:rsidP="00A44274">
            <w:pPr>
              <w:spacing w:line="276" w:lineRule="auto"/>
              <w:rPr>
                <w:rFonts w:cstheme="minorHAnsi"/>
                <w:sz w:val="22"/>
                <w:szCs w:val="22"/>
              </w:rPr>
            </w:pPr>
            <w:proofErr w:type="spellStart"/>
            <w:r>
              <w:rPr>
                <w:rFonts w:cstheme="minorHAnsi"/>
                <w:sz w:val="22"/>
                <w:szCs w:val="22"/>
              </w:rPr>
              <w:t>Aniso</w:t>
            </w:r>
            <w:proofErr w:type="spellEnd"/>
            <w:r>
              <w:rPr>
                <w:rFonts w:cstheme="minorHAnsi"/>
                <w:sz w:val="22"/>
                <w:szCs w:val="22"/>
              </w:rPr>
              <w:t xml:space="preserve"> </w:t>
            </w:r>
            <w:proofErr w:type="spellStart"/>
            <w:r>
              <w:rPr>
                <w:rFonts w:cstheme="minorHAnsi"/>
                <w:sz w:val="22"/>
                <w:szCs w:val="22"/>
              </w:rPr>
              <w:t>Cabdi</w:t>
            </w:r>
            <w:proofErr w:type="spellEnd"/>
            <w:r>
              <w:rPr>
                <w:rFonts w:cstheme="minorHAnsi"/>
                <w:sz w:val="22"/>
                <w:szCs w:val="22"/>
              </w:rPr>
              <w:t xml:space="preserve"> </w:t>
            </w:r>
            <w:proofErr w:type="spellStart"/>
            <w:r>
              <w:rPr>
                <w:rFonts w:cstheme="minorHAnsi"/>
                <w:sz w:val="22"/>
                <w:szCs w:val="22"/>
              </w:rPr>
              <w:t>Xasan</w:t>
            </w:r>
            <w:proofErr w:type="spellEnd"/>
          </w:p>
        </w:tc>
        <w:tc>
          <w:tcPr>
            <w:tcW w:w="3686" w:type="dxa"/>
          </w:tcPr>
          <w:p w14:paraId="4B9088C0" w14:textId="3234BE74" w:rsidR="00EA61BF" w:rsidRPr="00EA61BF" w:rsidRDefault="00111456" w:rsidP="00A44274">
            <w:pPr>
              <w:spacing w:line="276" w:lineRule="auto"/>
              <w:rPr>
                <w:rFonts w:cstheme="minorHAnsi"/>
                <w:sz w:val="22"/>
                <w:szCs w:val="22"/>
              </w:rPr>
            </w:pPr>
            <w:r>
              <w:rPr>
                <w:rFonts w:cstheme="minorHAnsi"/>
                <w:sz w:val="22"/>
                <w:szCs w:val="22"/>
              </w:rPr>
              <w:t xml:space="preserve">Officer </w:t>
            </w:r>
          </w:p>
        </w:tc>
        <w:tc>
          <w:tcPr>
            <w:tcW w:w="1276" w:type="dxa"/>
          </w:tcPr>
          <w:p w14:paraId="3B4BA4C8" w14:textId="73BF8358" w:rsidR="00EA61BF" w:rsidRPr="00EA61BF" w:rsidRDefault="00111456" w:rsidP="00EA61BF">
            <w:pPr>
              <w:spacing w:line="276" w:lineRule="auto"/>
              <w:jc w:val="center"/>
              <w:rPr>
                <w:rFonts w:cstheme="minorHAnsi"/>
                <w:sz w:val="22"/>
                <w:szCs w:val="22"/>
              </w:rPr>
            </w:pPr>
            <w:r>
              <w:rPr>
                <w:rFonts w:cstheme="minorHAnsi"/>
                <w:sz w:val="22"/>
                <w:szCs w:val="22"/>
              </w:rPr>
              <w:t>M</w:t>
            </w:r>
          </w:p>
        </w:tc>
      </w:tr>
      <w:tr w:rsidR="00EA61BF" w:rsidRPr="00EA61BF" w14:paraId="7C1562E6" w14:textId="77777777" w:rsidTr="00111456">
        <w:trPr>
          <w:trHeight w:val="312"/>
        </w:trPr>
        <w:tc>
          <w:tcPr>
            <w:tcW w:w="731" w:type="dxa"/>
            <w:noWrap/>
            <w:hideMark/>
          </w:tcPr>
          <w:p w14:paraId="1837DD77" w14:textId="77777777" w:rsidR="00EA61BF" w:rsidRPr="00EA61BF" w:rsidRDefault="00EA61BF" w:rsidP="00A44274">
            <w:pPr>
              <w:spacing w:line="276" w:lineRule="auto"/>
              <w:rPr>
                <w:rFonts w:cstheme="minorHAnsi"/>
                <w:sz w:val="22"/>
                <w:szCs w:val="22"/>
              </w:rPr>
            </w:pPr>
            <w:r w:rsidRPr="00EA61BF">
              <w:rPr>
                <w:rFonts w:cstheme="minorHAnsi"/>
                <w:sz w:val="22"/>
                <w:szCs w:val="22"/>
              </w:rPr>
              <w:t>5</w:t>
            </w:r>
          </w:p>
        </w:tc>
        <w:tc>
          <w:tcPr>
            <w:tcW w:w="3233" w:type="dxa"/>
          </w:tcPr>
          <w:p w14:paraId="3237E0D8" w14:textId="10834D3B" w:rsidR="00EA61BF" w:rsidRPr="00EA61BF" w:rsidRDefault="00111456" w:rsidP="00A44274">
            <w:pPr>
              <w:spacing w:line="276" w:lineRule="auto"/>
              <w:rPr>
                <w:rFonts w:cstheme="minorHAnsi"/>
                <w:sz w:val="22"/>
                <w:szCs w:val="22"/>
              </w:rPr>
            </w:pPr>
            <w:proofErr w:type="spellStart"/>
            <w:r>
              <w:rPr>
                <w:rFonts w:cstheme="minorHAnsi"/>
                <w:sz w:val="22"/>
                <w:szCs w:val="22"/>
              </w:rPr>
              <w:t>Shiikha</w:t>
            </w:r>
            <w:proofErr w:type="spellEnd"/>
            <w:r>
              <w:rPr>
                <w:rFonts w:cstheme="minorHAnsi"/>
                <w:sz w:val="22"/>
                <w:szCs w:val="22"/>
              </w:rPr>
              <w:t xml:space="preserve"> </w:t>
            </w:r>
            <w:proofErr w:type="spellStart"/>
            <w:r>
              <w:rPr>
                <w:rFonts w:cstheme="minorHAnsi"/>
                <w:sz w:val="22"/>
                <w:szCs w:val="22"/>
              </w:rPr>
              <w:t>Cantar</w:t>
            </w:r>
            <w:proofErr w:type="spellEnd"/>
            <w:r>
              <w:rPr>
                <w:rFonts w:cstheme="minorHAnsi"/>
                <w:sz w:val="22"/>
                <w:szCs w:val="22"/>
              </w:rPr>
              <w:t xml:space="preserve"> </w:t>
            </w:r>
            <w:proofErr w:type="spellStart"/>
            <w:r>
              <w:rPr>
                <w:rFonts w:cstheme="minorHAnsi"/>
                <w:sz w:val="22"/>
                <w:szCs w:val="22"/>
              </w:rPr>
              <w:t>Saalim</w:t>
            </w:r>
            <w:proofErr w:type="spellEnd"/>
            <w:r>
              <w:rPr>
                <w:rFonts w:cstheme="minorHAnsi"/>
                <w:sz w:val="22"/>
                <w:szCs w:val="22"/>
              </w:rPr>
              <w:t xml:space="preserve"> Cali</w:t>
            </w:r>
          </w:p>
        </w:tc>
        <w:tc>
          <w:tcPr>
            <w:tcW w:w="3686" w:type="dxa"/>
          </w:tcPr>
          <w:p w14:paraId="04A0FBD2" w14:textId="42C994F4" w:rsidR="00EA61BF" w:rsidRPr="00EA61BF" w:rsidRDefault="00111456" w:rsidP="00A44274">
            <w:pPr>
              <w:spacing w:line="276" w:lineRule="auto"/>
              <w:rPr>
                <w:rFonts w:cstheme="minorHAnsi"/>
                <w:sz w:val="22"/>
                <w:szCs w:val="22"/>
              </w:rPr>
            </w:pPr>
            <w:r>
              <w:rPr>
                <w:rFonts w:cstheme="minorHAnsi"/>
                <w:sz w:val="22"/>
                <w:szCs w:val="22"/>
              </w:rPr>
              <w:t xml:space="preserve">Office of Sec. Gen. of </w:t>
            </w:r>
            <w:proofErr w:type="spellStart"/>
            <w:r>
              <w:rPr>
                <w:rFonts w:cstheme="minorHAnsi"/>
                <w:sz w:val="22"/>
                <w:szCs w:val="22"/>
              </w:rPr>
              <w:t>Benadir</w:t>
            </w:r>
            <w:proofErr w:type="spellEnd"/>
            <w:r>
              <w:rPr>
                <w:rFonts w:cstheme="minorHAnsi"/>
                <w:sz w:val="22"/>
                <w:szCs w:val="22"/>
              </w:rPr>
              <w:t xml:space="preserve"> Region</w:t>
            </w:r>
          </w:p>
        </w:tc>
        <w:tc>
          <w:tcPr>
            <w:tcW w:w="1276" w:type="dxa"/>
          </w:tcPr>
          <w:p w14:paraId="24B9844E" w14:textId="151ECF6B" w:rsidR="00EA61BF" w:rsidRPr="00EA61BF" w:rsidRDefault="00111456" w:rsidP="00EA61BF">
            <w:pPr>
              <w:spacing w:line="276" w:lineRule="auto"/>
              <w:jc w:val="center"/>
              <w:rPr>
                <w:rFonts w:cstheme="minorHAnsi"/>
                <w:sz w:val="22"/>
                <w:szCs w:val="22"/>
              </w:rPr>
            </w:pPr>
            <w:r>
              <w:rPr>
                <w:rFonts w:cstheme="minorHAnsi"/>
                <w:sz w:val="22"/>
                <w:szCs w:val="22"/>
              </w:rPr>
              <w:t>F</w:t>
            </w:r>
          </w:p>
        </w:tc>
      </w:tr>
      <w:tr w:rsidR="00EA61BF" w:rsidRPr="00EA61BF" w14:paraId="179F05E8" w14:textId="77777777" w:rsidTr="00111456">
        <w:trPr>
          <w:trHeight w:val="312"/>
        </w:trPr>
        <w:tc>
          <w:tcPr>
            <w:tcW w:w="731" w:type="dxa"/>
            <w:noWrap/>
            <w:hideMark/>
          </w:tcPr>
          <w:p w14:paraId="5B800518" w14:textId="77777777" w:rsidR="00EA61BF" w:rsidRPr="00EA61BF" w:rsidRDefault="00EA61BF" w:rsidP="00A44274">
            <w:pPr>
              <w:spacing w:line="276" w:lineRule="auto"/>
              <w:rPr>
                <w:rFonts w:cstheme="minorHAnsi"/>
                <w:sz w:val="22"/>
                <w:szCs w:val="22"/>
              </w:rPr>
            </w:pPr>
            <w:r w:rsidRPr="00EA61BF">
              <w:rPr>
                <w:rFonts w:cstheme="minorHAnsi"/>
                <w:sz w:val="22"/>
                <w:szCs w:val="22"/>
              </w:rPr>
              <w:t>6</w:t>
            </w:r>
          </w:p>
        </w:tc>
        <w:tc>
          <w:tcPr>
            <w:tcW w:w="3233" w:type="dxa"/>
          </w:tcPr>
          <w:p w14:paraId="59504727" w14:textId="6197AEC0" w:rsidR="00EA61BF" w:rsidRPr="00EA61BF" w:rsidRDefault="00111456" w:rsidP="00A44274">
            <w:pPr>
              <w:spacing w:line="276" w:lineRule="auto"/>
              <w:rPr>
                <w:rFonts w:cstheme="minorHAnsi"/>
                <w:sz w:val="22"/>
                <w:szCs w:val="22"/>
              </w:rPr>
            </w:pPr>
            <w:proofErr w:type="spellStart"/>
            <w:r>
              <w:rPr>
                <w:rFonts w:cstheme="minorHAnsi"/>
                <w:sz w:val="22"/>
                <w:szCs w:val="22"/>
              </w:rPr>
              <w:t>Faarax</w:t>
            </w:r>
            <w:proofErr w:type="spellEnd"/>
            <w:r>
              <w:rPr>
                <w:rFonts w:cstheme="minorHAnsi"/>
                <w:sz w:val="22"/>
                <w:szCs w:val="22"/>
              </w:rPr>
              <w:t xml:space="preserve"> </w:t>
            </w:r>
            <w:proofErr w:type="spellStart"/>
            <w:r>
              <w:rPr>
                <w:rFonts w:cstheme="minorHAnsi"/>
                <w:sz w:val="22"/>
                <w:szCs w:val="22"/>
              </w:rPr>
              <w:t>Axmed</w:t>
            </w:r>
            <w:proofErr w:type="spellEnd"/>
            <w:r>
              <w:rPr>
                <w:rFonts w:cstheme="minorHAnsi"/>
                <w:sz w:val="22"/>
                <w:szCs w:val="22"/>
              </w:rPr>
              <w:t xml:space="preserve"> </w:t>
            </w:r>
            <w:proofErr w:type="spellStart"/>
            <w:r>
              <w:rPr>
                <w:rFonts w:cstheme="minorHAnsi"/>
                <w:sz w:val="22"/>
                <w:szCs w:val="22"/>
              </w:rPr>
              <w:t>Muuse</w:t>
            </w:r>
            <w:proofErr w:type="spellEnd"/>
          </w:p>
        </w:tc>
        <w:tc>
          <w:tcPr>
            <w:tcW w:w="3686" w:type="dxa"/>
          </w:tcPr>
          <w:p w14:paraId="1AD15456" w14:textId="795587F5" w:rsidR="00EA61BF" w:rsidRPr="00EA61BF" w:rsidRDefault="00111456" w:rsidP="00A44274">
            <w:pPr>
              <w:spacing w:line="276" w:lineRule="auto"/>
              <w:rPr>
                <w:rFonts w:cstheme="minorHAnsi"/>
                <w:sz w:val="22"/>
                <w:szCs w:val="22"/>
              </w:rPr>
            </w:pPr>
            <w:r>
              <w:rPr>
                <w:rFonts w:cstheme="minorHAnsi"/>
                <w:sz w:val="22"/>
                <w:szCs w:val="22"/>
              </w:rPr>
              <w:t xml:space="preserve">Arts &amp; Literature Department </w:t>
            </w:r>
          </w:p>
        </w:tc>
        <w:tc>
          <w:tcPr>
            <w:tcW w:w="1276" w:type="dxa"/>
          </w:tcPr>
          <w:p w14:paraId="77C69069" w14:textId="1317E973" w:rsidR="00EA61BF" w:rsidRPr="00EA61BF" w:rsidRDefault="00111456" w:rsidP="00EA61BF">
            <w:pPr>
              <w:spacing w:line="276" w:lineRule="auto"/>
              <w:jc w:val="center"/>
              <w:rPr>
                <w:rFonts w:cstheme="minorHAnsi"/>
                <w:sz w:val="22"/>
                <w:szCs w:val="22"/>
              </w:rPr>
            </w:pPr>
            <w:r>
              <w:rPr>
                <w:rFonts w:cstheme="minorHAnsi"/>
                <w:sz w:val="22"/>
                <w:szCs w:val="22"/>
              </w:rPr>
              <w:t>M</w:t>
            </w:r>
          </w:p>
        </w:tc>
      </w:tr>
      <w:tr w:rsidR="00EA61BF" w:rsidRPr="00EA61BF" w14:paraId="400928D4" w14:textId="77777777" w:rsidTr="00111456">
        <w:trPr>
          <w:trHeight w:val="312"/>
        </w:trPr>
        <w:tc>
          <w:tcPr>
            <w:tcW w:w="731" w:type="dxa"/>
            <w:noWrap/>
            <w:hideMark/>
          </w:tcPr>
          <w:p w14:paraId="4AB24F33" w14:textId="77777777" w:rsidR="00EA61BF" w:rsidRPr="00EA61BF" w:rsidRDefault="00EA61BF" w:rsidP="00A44274">
            <w:pPr>
              <w:spacing w:line="276" w:lineRule="auto"/>
              <w:rPr>
                <w:rFonts w:cstheme="minorHAnsi"/>
                <w:sz w:val="22"/>
                <w:szCs w:val="22"/>
              </w:rPr>
            </w:pPr>
            <w:r w:rsidRPr="00EA61BF">
              <w:rPr>
                <w:rFonts w:cstheme="minorHAnsi"/>
                <w:sz w:val="22"/>
                <w:szCs w:val="22"/>
              </w:rPr>
              <w:t>7</w:t>
            </w:r>
          </w:p>
        </w:tc>
        <w:tc>
          <w:tcPr>
            <w:tcW w:w="3233" w:type="dxa"/>
          </w:tcPr>
          <w:p w14:paraId="35954107" w14:textId="027A4560" w:rsidR="00EA61BF" w:rsidRPr="00EA61BF" w:rsidRDefault="00111456" w:rsidP="00A44274">
            <w:pPr>
              <w:spacing w:line="276" w:lineRule="auto"/>
              <w:rPr>
                <w:rFonts w:cstheme="minorHAnsi"/>
                <w:sz w:val="22"/>
                <w:szCs w:val="22"/>
              </w:rPr>
            </w:pPr>
            <w:proofErr w:type="spellStart"/>
            <w:r>
              <w:rPr>
                <w:rFonts w:cstheme="minorHAnsi"/>
                <w:sz w:val="22"/>
                <w:szCs w:val="22"/>
              </w:rPr>
              <w:t>Axmed</w:t>
            </w:r>
            <w:proofErr w:type="spellEnd"/>
            <w:r>
              <w:rPr>
                <w:rFonts w:cstheme="minorHAnsi"/>
                <w:sz w:val="22"/>
                <w:szCs w:val="22"/>
              </w:rPr>
              <w:t xml:space="preserve"> </w:t>
            </w:r>
            <w:proofErr w:type="spellStart"/>
            <w:r>
              <w:rPr>
                <w:rFonts w:cstheme="minorHAnsi"/>
                <w:sz w:val="22"/>
                <w:szCs w:val="22"/>
              </w:rPr>
              <w:t>Bashiir</w:t>
            </w:r>
            <w:proofErr w:type="spellEnd"/>
            <w:r>
              <w:rPr>
                <w:rFonts w:cstheme="minorHAnsi"/>
                <w:sz w:val="22"/>
                <w:szCs w:val="22"/>
              </w:rPr>
              <w:t xml:space="preserve"> </w:t>
            </w:r>
            <w:proofErr w:type="spellStart"/>
            <w:r>
              <w:rPr>
                <w:rFonts w:cstheme="minorHAnsi"/>
                <w:sz w:val="22"/>
                <w:szCs w:val="22"/>
              </w:rPr>
              <w:t>Ibraahim</w:t>
            </w:r>
            <w:proofErr w:type="spellEnd"/>
          </w:p>
        </w:tc>
        <w:tc>
          <w:tcPr>
            <w:tcW w:w="3686" w:type="dxa"/>
          </w:tcPr>
          <w:p w14:paraId="6E3D3F15" w14:textId="4E903309" w:rsidR="00EA61BF" w:rsidRPr="00EA61BF" w:rsidRDefault="00111456" w:rsidP="00A44274">
            <w:pPr>
              <w:spacing w:line="276" w:lineRule="auto"/>
              <w:rPr>
                <w:rFonts w:cstheme="minorHAnsi"/>
                <w:sz w:val="22"/>
                <w:szCs w:val="22"/>
              </w:rPr>
            </w:pPr>
            <w:r>
              <w:rPr>
                <w:rFonts w:cstheme="minorHAnsi"/>
                <w:sz w:val="22"/>
                <w:szCs w:val="22"/>
              </w:rPr>
              <w:t xml:space="preserve">Finance Department </w:t>
            </w:r>
          </w:p>
        </w:tc>
        <w:tc>
          <w:tcPr>
            <w:tcW w:w="1276" w:type="dxa"/>
          </w:tcPr>
          <w:p w14:paraId="39EC79CB" w14:textId="0D02C4FA" w:rsidR="00EA61BF" w:rsidRPr="00EA61BF" w:rsidRDefault="00111456" w:rsidP="00EA61BF">
            <w:pPr>
              <w:spacing w:line="276" w:lineRule="auto"/>
              <w:jc w:val="center"/>
              <w:rPr>
                <w:rFonts w:cstheme="minorHAnsi"/>
                <w:sz w:val="22"/>
                <w:szCs w:val="22"/>
              </w:rPr>
            </w:pPr>
            <w:r>
              <w:rPr>
                <w:rFonts w:cstheme="minorHAnsi"/>
                <w:sz w:val="22"/>
                <w:szCs w:val="22"/>
              </w:rPr>
              <w:t>M</w:t>
            </w:r>
          </w:p>
        </w:tc>
      </w:tr>
      <w:tr w:rsidR="00EA61BF" w:rsidRPr="00EA61BF" w14:paraId="29481AC9" w14:textId="77777777" w:rsidTr="00111456">
        <w:trPr>
          <w:trHeight w:val="312"/>
        </w:trPr>
        <w:tc>
          <w:tcPr>
            <w:tcW w:w="731" w:type="dxa"/>
            <w:noWrap/>
            <w:hideMark/>
          </w:tcPr>
          <w:p w14:paraId="3A701CD1" w14:textId="77777777" w:rsidR="00EA61BF" w:rsidRPr="00EA61BF" w:rsidRDefault="00EA61BF" w:rsidP="00A44274">
            <w:pPr>
              <w:spacing w:line="276" w:lineRule="auto"/>
              <w:rPr>
                <w:rFonts w:cstheme="minorHAnsi"/>
                <w:sz w:val="22"/>
                <w:szCs w:val="22"/>
              </w:rPr>
            </w:pPr>
            <w:r w:rsidRPr="00EA61BF">
              <w:rPr>
                <w:rFonts w:cstheme="minorHAnsi"/>
                <w:sz w:val="22"/>
                <w:szCs w:val="22"/>
              </w:rPr>
              <w:t>8</w:t>
            </w:r>
          </w:p>
        </w:tc>
        <w:tc>
          <w:tcPr>
            <w:tcW w:w="3233" w:type="dxa"/>
          </w:tcPr>
          <w:p w14:paraId="7A0E428F" w14:textId="6AC4669D" w:rsidR="00EA61BF" w:rsidRPr="00EA61BF" w:rsidRDefault="00111456" w:rsidP="00A44274">
            <w:pPr>
              <w:spacing w:line="276" w:lineRule="auto"/>
              <w:rPr>
                <w:rFonts w:cstheme="minorHAnsi"/>
                <w:sz w:val="22"/>
                <w:szCs w:val="22"/>
              </w:rPr>
            </w:pPr>
            <w:proofErr w:type="spellStart"/>
            <w:r>
              <w:rPr>
                <w:rFonts w:cstheme="minorHAnsi"/>
                <w:sz w:val="22"/>
                <w:szCs w:val="22"/>
              </w:rPr>
              <w:t>Farxiyo</w:t>
            </w:r>
            <w:proofErr w:type="spellEnd"/>
            <w:r>
              <w:rPr>
                <w:rFonts w:cstheme="minorHAnsi"/>
                <w:sz w:val="22"/>
                <w:szCs w:val="22"/>
              </w:rPr>
              <w:t xml:space="preserve"> </w:t>
            </w:r>
            <w:proofErr w:type="spellStart"/>
            <w:r>
              <w:rPr>
                <w:rFonts w:cstheme="minorHAnsi"/>
                <w:sz w:val="22"/>
                <w:szCs w:val="22"/>
              </w:rPr>
              <w:t>Axmed</w:t>
            </w:r>
            <w:proofErr w:type="spellEnd"/>
            <w:r>
              <w:rPr>
                <w:rFonts w:cstheme="minorHAnsi"/>
                <w:sz w:val="22"/>
                <w:szCs w:val="22"/>
              </w:rPr>
              <w:t xml:space="preserve"> </w:t>
            </w:r>
            <w:proofErr w:type="spellStart"/>
            <w:r>
              <w:rPr>
                <w:rFonts w:cstheme="minorHAnsi"/>
                <w:sz w:val="22"/>
                <w:szCs w:val="22"/>
              </w:rPr>
              <w:t>Orey</w:t>
            </w:r>
            <w:proofErr w:type="spellEnd"/>
          </w:p>
        </w:tc>
        <w:tc>
          <w:tcPr>
            <w:tcW w:w="3686" w:type="dxa"/>
          </w:tcPr>
          <w:p w14:paraId="40090313" w14:textId="4C0BF1DF" w:rsidR="00EA61BF" w:rsidRPr="00EA61BF" w:rsidRDefault="00111456" w:rsidP="00A44274">
            <w:pPr>
              <w:spacing w:line="276" w:lineRule="auto"/>
              <w:rPr>
                <w:rFonts w:cstheme="minorHAnsi"/>
                <w:sz w:val="22"/>
                <w:szCs w:val="22"/>
              </w:rPr>
            </w:pPr>
            <w:r w:rsidRPr="00111456">
              <w:rPr>
                <w:rFonts w:cstheme="minorHAnsi"/>
                <w:sz w:val="22"/>
                <w:szCs w:val="22"/>
                <w:highlight w:val="yellow"/>
              </w:rPr>
              <w:t>Revenue Department?</w:t>
            </w:r>
          </w:p>
        </w:tc>
        <w:tc>
          <w:tcPr>
            <w:tcW w:w="1276" w:type="dxa"/>
          </w:tcPr>
          <w:p w14:paraId="101C507A" w14:textId="2EDA2470" w:rsidR="00EA61BF" w:rsidRPr="00EA61BF" w:rsidRDefault="00111456" w:rsidP="00EA61BF">
            <w:pPr>
              <w:spacing w:line="276" w:lineRule="auto"/>
              <w:jc w:val="center"/>
              <w:rPr>
                <w:rFonts w:cstheme="minorHAnsi"/>
                <w:sz w:val="22"/>
                <w:szCs w:val="22"/>
              </w:rPr>
            </w:pPr>
            <w:r w:rsidRPr="00111456">
              <w:rPr>
                <w:rFonts w:cstheme="minorHAnsi"/>
                <w:sz w:val="22"/>
                <w:szCs w:val="22"/>
                <w:highlight w:val="yellow"/>
              </w:rPr>
              <w:t>F?</w:t>
            </w:r>
          </w:p>
        </w:tc>
      </w:tr>
      <w:tr w:rsidR="00EA61BF" w:rsidRPr="00EA61BF" w14:paraId="7E0D460A" w14:textId="77777777" w:rsidTr="00111456">
        <w:trPr>
          <w:trHeight w:val="312"/>
        </w:trPr>
        <w:tc>
          <w:tcPr>
            <w:tcW w:w="731" w:type="dxa"/>
            <w:noWrap/>
            <w:hideMark/>
          </w:tcPr>
          <w:p w14:paraId="4E3848EA" w14:textId="77777777" w:rsidR="00EA61BF" w:rsidRPr="00EA61BF" w:rsidRDefault="00EA61BF" w:rsidP="00A44274">
            <w:pPr>
              <w:spacing w:line="276" w:lineRule="auto"/>
              <w:rPr>
                <w:rFonts w:cstheme="minorHAnsi"/>
                <w:sz w:val="22"/>
                <w:szCs w:val="22"/>
              </w:rPr>
            </w:pPr>
            <w:r w:rsidRPr="00EA61BF">
              <w:rPr>
                <w:rFonts w:cstheme="minorHAnsi"/>
                <w:sz w:val="22"/>
                <w:szCs w:val="22"/>
              </w:rPr>
              <w:t>9</w:t>
            </w:r>
          </w:p>
        </w:tc>
        <w:tc>
          <w:tcPr>
            <w:tcW w:w="3233" w:type="dxa"/>
          </w:tcPr>
          <w:p w14:paraId="6052262D" w14:textId="44555EA9" w:rsidR="00EA61BF" w:rsidRPr="00EA61BF" w:rsidRDefault="00111456" w:rsidP="00A44274">
            <w:pPr>
              <w:spacing w:line="276" w:lineRule="auto"/>
              <w:rPr>
                <w:rFonts w:cstheme="minorHAnsi"/>
                <w:sz w:val="22"/>
                <w:szCs w:val="22"/>
              </w:rPr>
            </w:pPr>
            <w:proofErr w:type="spellStart"/>
            <w:r>
              <w:rPr>
                <w:rFonts w:cstheme="minorHAnsi"/>
                <w:sz w:val="22"/>
                <w:szCs w:val="22"/>
              </w:rPr>
              <w:t>Iqlaas</w:t>
            </w:r>
            <w:proofErr w:type="spellEnd"/>
            <w:r>
              <w:rPr>
                <w:rFonts w:cstheme="minorHAnsi"/>
                <w:sz w:val="22"/>
                <w:szCs w:val="22"/>
              </w:rPr>
              <w:t xml:space="preserve"> </w:t>
            </w:r>
            <w:proofErr w:type="spellStart"/>
            <w:r>
              <w:rPr>
                <w:rFonts w:cstheme="minorHAnsi"/>
                <w:sz w:val="22"/>
                <w:szCs w:val="22"/>
              </w:rPr>
              <w:t>Cabdullahi</w:t>
            </w:r>
            <w:proofErr w:type="spellEnd"/>
            <w:r>
              <w:rPr>
                <w:rFonts w:cstheme="minorHAnsi"/>
                <w:sz w:val="22"/>
                <w:szCs w:val="22"/>
              </w:rPr>
              <w:t xml:space="preserve"> </w:t>
            </w:r>
            <w:proofErr w:type="spellStart"/>
            <w:r>
              <w:rPr>
                <w:rFonts w:cstheme="minorHAnsi"/>
                <w:sz w:val="22"/>
                <w:szCs w:val="22"/>
              </w:rPr>
              <w:t>Yuusuf</w:t>
            </w:r>
            <w:proofErr w:type="spellEnd"/>
          </w:p>
        </w:tc>
        <w:tc>
          <w:tcPr>
            <w:tcW w:w="3686" w:type="dxa"/>
          </w:tcPr>
          <w:p w14:paraId="23F0C6BC" w14:textId="055A938D" w:rsidR="00EA61BF" w:rsidRPr="00EA61BF" w:rsidRDefault="00111456" w:rsidP="00A44274">
            <w:pPr>
              <w:spacing w:line="276" w:lineRule="auto"/>
              <w:rPr>
                <w:rFonts w:cstheme="minorHAnsi"/>
                <w:sz w:val="22"/>
                <w:szCs w:val="22"/>
              </w:rPr>
            </w:pPr>
            <w:r w:rsidRPr="00111456">
              <w:rPr>
                <w:rFonts w:cstheme="minorHAnsi"/>
                <w:sz w:val="22"/>
                <w:szCs w:val="22"/>
                <w:highlight w:val="yellow"/>
              </w:rPr>
              <w:t>Services Department?</w:t>
            </w:r>
            <w:r>
              <w:rPr>
                <w:rFonts w:cstheme="minorHAnsi"/>
                <w:sz w:val="22"/>
                <w:szCs w:val="22"/>
              </w:rPr>
              <w:t xml:space="preserve"> </w:t>
            </w:r>
          </w:p>
        </w:tc>
        <w:tc>
          <w:tcPr>
            <w:tcW w:w="1276" w:type="dxa"/>
          </w:tcPr>
          <w:p w14:paraId="4A8F7F23" w14:textId="39AB296D" w:rsidR="00EA61BF" w:rsidRPr="00EA61BF" w:rsidRDefault="00111456" w:rsidP="00EA61BF">
            <w:pPr>
              <w:spacing w:line="276" w:lineRule="auto"/>
              <w:jc w:val="center"/>
              <w:rPr>
                <w:rFonts w:cstheme="minorHAnsi"/>
                <w:sz w:val="22"/>
                <w:szCs w:val="22"/>
              </w:rPr>
            </w:pPr>
            <w:r w:rsidRPr="00111456">
              <w:rPr>
                <w:rFonts w:cstheme="minorHAnsi"/>
                <w:sz w:val="22"/>
                <w:szCs w:val="22"/>
                <w:highlight w:val="yellow"/>
              </w:rPr>
              <w:t>F?</w:t>
            </w:r>
          </w:p>
        </w:tc>
      </w:tr>
      <w:tr w:rsidR="00EA61BF" w:rsidRPr="00EA61BF" w14:paraId="615AAB11" w14:textId="77777777" w:rsidTr="00111456">
        <w:trPr>
          <w:trHeight w:val="312"/>
        </w:trPr>
        <w:tc>
          <w:tcPr>
            <w:tcW w:w="731" w:type="dxa"/>
            <w:noWrap/>
            <w:hideMark/>
          </w:tcPr>
          <w:p w14:paraId="5E44F627" w14:textId="77777777" w:rsidR="00EA61BF" w:rsidRPr="00EA61BF" w:rsidRDefault="00EA61BF" w:rsidP="00A44274">
            <w:pPr>
              <w:spacing w:line="276" w:lineRule="auto"/>
              <w:rPr>
                <w:rFonts w:cstheme="minorHAnsi"/>
                <w:sz w:val="22"/>
                <w:szCs w:val="22"/>
              </w:rPr>
            </w:pPr>
            <w:r w:rsidRPr="00EA61BF">
              <w:rPr>
                <w:rFonts w:cstheme="minorHAnsi"/>
                <w:sz w:val="22"/>
                <w:szCs w:val="22"/>
              </w:rPr>
              <w:t>10</w:t>
            </w:r>
          </w:p>
        </w:tc>
        <w:tc>
          <w:tcPr>
            <w:tcW w:w="3233" w:type="dxa"/>
          </w:tcPr>
          <w:p w14:paraId="16A40E36" w14:textId="61AD55C6" w:rsidR="00EA61BF" w:rsidRPr="00EA61BF" w:rsidRDefault="003D61A0" w:rsidP="00A44274">
            <w:pPr>
              <w:spacing w:line="276" w:lineRule="auto"/>
              <w:rPr>
                <w:rFonts w:cstheme="minorHAnsi"/>
                <w:sz w:val="22"/>
                <w:szCs w:val="22"/>
              </w:rPr>
            </w:pPr>
            <w:proofErr w:type="spellStart"/>
            <w:r>
              <w:rPr>
                <w:rFonts w:cstheme="minorHAnsi"/>
                <w:sz w:val="22"/>
                <w:szCs w:val="22"/>
              </w:rPr>
              <w:t>Mowliid</w:t>
            </w:r>
            <w:proofErr w:type="spellEnd"/>
            <w:r>
              <w:rPr>
                <w:rFonts w:cstheme="minorHAnsi"/>
                <w:sz w:val="22"/>
                <w:szCs w:val="22"/>
              </w:rPr>
              <w:t xml:space="preserve"> </w:t>
            </w:r>
            <w:proofErr w:type="spellStart"/>
            <w:r>
              <w:rPr>
                <w:rFonts w:cstheme="minorHAnsi"/>
                <w:sz w:val="22"/>
                <w:szCs w:val="22"/>
              </w:rPr>
              <w:t>Maxamed</w:t>
            </w:r>
            <w:proofErr w:type="spellEnd"/>
            <w:r>
              <w:rPr>
                <w:rFonts w:cstheme="minorHAnsi"/>
                <w:sz w:val="22"/>
                <w:szCs w:val="22"/>
              </w:rPr>
              <w:t xml:space="preserve"> </w:t>
            </w:r>
            <w:proofErr w:type="spellStart"/>
            <w:r>
              <w:rPr>
                <w:rFonts w:cstheme="minorHAnsi"/>
                <w:sz w:val="22"/>
                <w:szCs w:val="22"/>
              </w:rPr>
              <w:t>Cabdi</w:t>
            </w:r>
            <w:proofErr w:type="spellEnd"/>
          </w:p>
        </w:tc>
        <w:tc>
          <w:tcPr>
            <w:tcW w:w="3686" w:type="dxa"/>
          </w:tcPr>
          <w:p w14:paraId="6E9671F9" w14:textId="4AB4AD05" w:rsidR="00EA61BF" w:rsidRPr="00EA61BF" w:rsidRDefault="003D61A0" w:rsidP="00A44274">
            <w:pPr>
              <w:spacing w:line="276" w:lineRule="auto"/>
              <w:rPr>
                <w:rFonts w:cstheme="minorHAnsi"/>
                <w:sz w:val="22"/>
                <w:szCs w:val="22"/>
              </w:rPr>
            </w:pPr>
            <w:r>
              <w:rPr>
                <w:rFonts w:cstheme="minorHAnsi"/>
                <w:sz w:val="22"/>
                <w:szCs w:val="22"/>
              </w:rPr>
              <w:t>Accounts Department</w:t>
            </w:r>
          </w:p>
        </w:tc>
        <w:tc>
          <w:tcPr>
            <w:tcW w:w="1276" w:type="dxa"/>
          </w:tcPr>
          <w:p w14:paraId="2EC1F181" w14:textId="51C0815E" w:rsidR="00EA61BF" w:rsidRPr="00EA61BF" w:rsidRDefault="003D61A0" w:rsidP="00EA61BF">
            <w:pPr>
              <w:spacing w:line="276" w:lineRule="auto"/>
              <w:jc w:val="center"/>
              <w:rPr>
                <w:rFonts w:cstheme="minorHAnsi"/>
                <w:sz w:val="22"/>
                <w:szCs w:val="22"/>
              </w:rPr>
            </w:pPr>
            <w:r>
              <w:rPr>
                <w:rFonts w:cstheme="minorHAnsi"/>
                <w:sz w:val="22"/>
                <w:szCs w:val="22"/>
              </w:rPr>
              <w:t>M</w:t>
            </w:r>
          </w:p>
        </w:tc>
      </w:tr>
      <w:tr w:rsidR="00EA61BF" w:rsidRPr="00EA61BF" w14:paraId="0DF5149C" w14:textId="77777777" w:rsidTr="00111456">
        <w:trPr>
          <w:trHeight w:val="312"/>
        </w:trPr>
        <w:tc>
          <w:tcPr>
            <w:tcW w:w="731" w:type="dxa"/>
            <w:noWrap/>
            <w:hideMark/>
          </w:tcPr>
          <w:p w14:paraId="6E6196C5" w14:textId="77777777" w:rsidR="00EA61BF" w:rsidRPr="00EA61BF" w:rsidRDefault="00EA61BF" w:rsidP="00A44274">
            <w:pPr>
              <w:spacing w:line="276" w:lineRule="auto"/>
              <w:rPr>
                <w:rFonts w:cstheme="minorHAnsi"/>
                <w:sz w:val="22"/>
                <w:szCs w:val="22"/>
              </w:rPr>
            </w:pPr>
            <w:r w:rsidRPr="00EA61BF">
              <w:rPr>
                <w:rFonts w:cstheme="minorHAnsi"/>
                <w:sz w:val="22"/>
                <w:szCs w:val="22"/>
              </w:rPr>
              <w:t>11</w:t>
            </w:r>
          </w:p>
        </w:tc>
        <w:tc>
          <w:tcPr>
            <w:tcW w:w="3233" w:type="dxa"/>
          </w:tcPr>
          <w:p w14:paraId="30E1FD7A" w14:textId="27E399A8" w:rsidR="00EA61BF" w:rsidRPr="00EA61BF" w:rsidRDefault="003D61A0" w:rsidP="00A44274">
            <w:pPr>
              <w:spacing w:line="276" w:lineRule="auto"/>
              <w:rPr>
                <w:rFonts w:cstheme="minorHAnsi"/>
                <w:sz w:val="22"/>
                <w:szCs w:val="22"/>
              </w:rPr>
            </w:pPr>
            <w:proofErr w:type="spellStart"/>
            <w:r>
              <w:rPr>
                <w:rFonts w:cstheme="minorHAnsi"/>
                <w:sz w:val="22"/>
                <w:szCs w:val="22"/>
              </w:rPr>
              <w:t>Cabadullaahi</w:t>
            </w:r>
            <w:proofErr w:type="spellEnd"/>
            <w:r>
              <w:rPr>
                <w:rFonts w:cstheme="minorHAnsi"/>
                <w:sz w:val="22"/>
                <w:szCs w:val="22"/>
              </w:rPr>
              <w:t xml:space="preserve"> </w:t>
            </w:r>
            <w:proofErr w:type="spellStart"/>
            <w:r>
              <w:rPr>
                <w:rFonts w:cstheme="minorHAnsi"/>
                <w:sz w:val="22"/>
                <w:szCs w:val="22"/>
              </w:rPr>
              <w:t>Maxamuud</w:t>
            </w:r>
            <w:proofErr w:type="spellEnd"/>
            <w:r>
              <w:rPr>
                <w:rFonts w:cstheme="minorHAnsi"/>
                <w:sz w:val="22"/>
                <w:szCs w:val="22"/>
              </w:rPr>
              <w:t xml:space="preserve"> Cali</w:t>
            </w:r>
          </w:p>
        </w:tc>
        <w:tc>
          <w:tcPr>
            <w:tcW w:w="3686" w:type="dxa"/>
          </w:tcPr>
          <w:p w14:paraId="6CA97C1C" w14:textId="15761D60" w:rsidR="00EA61BF" w:rsidRPr="00EA61BF" w:rsidRDefault="003D61A0" w:rsidP="00A44274">
            <w:pPr>
              <w:spacing w:line="276" w:lineRule="auto"/>
              <w:rPr>
                <w:rFonts w:cstheme="minorHAnsi"/>
                <w:sz w:val="22"/>
                <w:szCs w:val="22"/>
              </w:rPr>
            </w:pPr>
            <w:r>
              <w:rPr>
                <w:rFonts w:cstheme="minorHAnsi"/>
                <w:sz w:val="22"/>
                <w:szCs w:val="22"/>
              </w:rPr>
              <w:t xml:space="preserve">Technology Department </w:t>
            </w:r>
          </w:p>
        </w:tc>
        <w:tc>
          <w:tcPr>
            <w:tcW w:w="1276" w:type="dxa"/>
          </w:tcPr>
          <w:p w14:paraId="68C5F92D" w14:textId="2C12B212" w:rsidR="00EA61BF" w:rsidRPr="00EA61BF" w:rsidRDefault="003D61A0" w:rsidP="00EA61BF">
            <w:pPr>
              <w:spacing w:line="276" w:lineRule="auto"/>
              <w:jc w:val="center"/>
              <w:rPr>
                <w:rFonts w:cstheme="minorHAnsi"/>
                <w:sz w:val="22"/>
                <w:szCs w:val="22"/>
              </w:rPr>
            </w:pPr>
            <w:r>
              <w:rPr>
                <w:rFonts w:cstheme="minorHAnsi"/>
                <w:sz w:val="22"/>
                <w:szCs w:val="22"/>
              </w:rPr>
              <w:t xml:space="preserve">M </w:t>
            </w:r>
          </w:p>
        </w:tc>
      </w:tr>
      <w:tr w:rsidR="00EA61BF" w:rsidRPr="00EA61BF" w14:paraId="6BE5AC6A" w14:textId="77777777" w:rsidTr="00111456">
        <w:trPr>
          <w:trHeight w:val="312"/>
        </w:trPr>
        <w:tc>
          <w:tcPr>
            <w:tcW w:w="731" w:type="dxa"/>
            <w:noWrap/>
            <w:hideMark/>
          </w:tcPr>
          <w:p w14:paraId="0E244F4F" w14:textId="77777777" w:rsidR="00EA61BF" w:rsidRPr="00EA61BF" w:rsidRDefault="00EA61BF" w:rsidP="00A44274">
            <w:pPr>
              <w:spacing w:line="276" w:lineRule="auto"/>
              <w:rPr>
                <w:rFonts w:cstheme="minorHAnsi"/>
                <w:sz w:val="22"/>
                <w:szCs w:val="22"/>
              </w:rPr>
            </w:pPr>
            <w:r w:rsidRPr="00EA61BF">
              <w:rPr>
                <w:rFonts w:cstheme="minorHAnsi"/>
                <w:sz w:val="22"/>
                <w:szCs w:val="22"/>
              </w:rPr>
              <w:t>12</w:t>
            </w:r>
          </w:p>
        </w:tc>
        <w:tc>
          <w:tcPr>
            <w:tcW w:w="3233" w:type="dxa"/>
          </w:tcPr>
          <w:p w14:paraId="22034ABD" w14:textId="7406CBE7" w:rsidR="00EA61BF" w:rsidRPr="00EA61BF" w:rsidRDefault="003D61A0" w:rsidP="00A44274">
            <w:pPr>
              <w:spacing w:line="276" w:lineRule="auto"/>
              <w:rPr>
                <w:rFonts w:cstheme="minorHAnsi"/>
                <w:sz w:val="22"/>
                <w:szCs w:val="22"/>
              </w:rPr>
            </w:pPr>
            <w:proofErr w:type="spellStart"/>
            <w:r>
              <w:rPr>
                <w:rFonts w:cstheme="minorHAnsi"/>
                <w:sz w:val="22"/>
                <w:szCs w:val="22"/>
              </w:rPr>
              <w:t>Yaasin</w:t>
            </w:r>
            <w:proofErr w:type="spellEnd"/>
            <w:r>
              <w:rPr>
                <w:rFonts w:cstheme="minorHAnsi"/>
                <w:sz w:val="22"/>
                <w:szCs w:val="22"/>
              </w:rPr>
              <w:t xml:space="preserve"> </w:t>
            </w:r>
            <w:proofErr w:type="spellStart"/>
            <w:r>
              <w:rPr>
                <w:rFonts w:cstheme="minorHAnsi"/>
                <w:sz w:val="22"/>
                <w:szCs w:val="22"/>
              </w:rPr>
              <w:t>Axmed</w:t>
            </w:r>
            <w:proofErr w:type="spellEnd"/>
            <w:r>
              <w:rPr>
                <w:rFonts w:cstheme="minorHAnsi"/>
                <w:sz w:val="22"/>
                <w:szCs w:val="22"/>
              </w:rPr>
              <w:t xml:space="preserve"> </w:t>
            </w:r>
            <w:proofErr w:type="spellStart"/>
            <w:r>
              <w:rPr>
                <w:rFonts w:cstheme="minorHAnsi"/>
                <w:sz w:val="22"/>
                <w:szCs w:val="22"/>
              </w:rPr>
              <w:t>Maxamed</w:t>
            </w:r>
            <w:proofErr w:type="spellEnd"/>
          </w:p>
        </w:tc>
        <w:tc>
          <w:tcPr>
            <w:tcW w:w="3686" w:type="dxa"/>
          </w:tcPr>
          <w:p w14:paraId="4C3974BE" w14:textId="719128D0" w:rsidR="00EA61BF" w:rsidRPr="00EA61BF" w:rsidRDefault="003D61A0" w:rsidP="00A44274">
            <w:pPr>
              <w:spacing w:line="276" w:lineRule="auto"/>
              <w:rPr>
                <w:rFonts w:cstheme="minorHAnsi"/>
                <w:sz w:val="22"/>
                <w:szCs w:val="22"/>
              </w:rPr>
            </w:pPr>
            <w:r>
              <w:rPr>
                <w:rFonts w:cstheme="minorHAnsi"/>
                <w:sz w:val="22"/>
                <w:szCs w:val="22"/>
              </w:rPr>
              <w:t>District Relationship Department</w:t>
            </w:r>
          </w:p>
        </w:tc>
        <w:tc>
          <w:tcPr>
            <w:tcW w:w="1276" w:type="dxa"/>
          </w:tcPr>
          <w:p w14:paraId="7357019C" w14:textId="5CC8D857" w:rsidR="00EA61BF" w:rsidRPr="00EA61BF" w:rsidRDefault="003D61A0" w:rsidP="00EA61BF">
            <w:pPr>
              <w:spacing w:line="276" w:lineRule="auto"/>
              <w:jc w:val="center"/>
              <w:rPr>
                <w:rFonts w:cstheme="minorHAnsi"/>
                <w:sz w:val="22"/>
                <w:szCs w:val="22"/>
              </w:rPr>
            </w:pPr>
            <w:r>
              <w:rPr>
                <w:rFonts w:cstheme="minorHAnsi"/>
                <w:sz w:val="22"/>
                <w:szCs w:val="22"/>
              </w:rPr>
              <w:t>M</w:t>
            </w:r>
          </w:p>
        </w:tc>
      </w:tr>
      <w:tr w:rsidR="00EA61BF" w:rsidRPr="00EA61BF" w14:paraId="3EC477E5" w14:textId="77777777" w:rsidTr="00111456">
        <w:trPr>
          <w:trHeight w:val="312"/>
        </w:trPr>
        <w:tc>
          <w:tcPr>
            <w:tcW w:w="731" w:type="dxa"/>
            <w:noWrap/>
            <w:hideMark/>
          </w:tcPr>
          <w:p w14:paraId="65144A54" w14:textId="77777777" w:rsidR="00EA61BF" w:rsidRPr="00EA61BF" w:rsidRDefault="00EA61BF" w:rsidP="00A44274">
            <w:pPr>
              <w:spacing w:line="276" w:lineRule="auto"/>
              <w:rPr>
                <w:rFonts w:cstheme="minorHAnsi"/>
                <w:sz w:val="22"/>
                <w:szCs w:val="22"/>
              </w:rPr>
            </w:pPr>
            <w:r w:rsidRPr="00EA61BF">
              <w:rPr>
                <w:rFonts w:cstheme="minorHAnsi"/>
                <w:sz w:val="22"/>
                <w:szCs w:val="22"/>
              </w:rPr>
              <w:t>13</w:t>
            </w:r>
          </w:p>
        </w:tc>
        <w:tc>
          <w:tcPr>
            <w:tcW w:w="3233" w:type="dxa"/>
          </w:tcPr>
          <w:p w14:paraId="5674610A" w14:textId="428775FA" w:rsidR="00EA61BF" w:rsidRPr="00EA61BF" w:rsidRDefault="003D61A0" w:rsidP="00A44274">
            <w:pPr>
              <w:spacing w:line="276" w:lineRule="auto"/>
              <w:rPr>
                <w:rFonts w:cstheme="minorHAnsi"/>
                <w:sz w:val="22"/>
                <w:szCs w:val="22"/>
              </w:rPr>
            </w:pPr>
            <w:proofErr w:type="spellStart"/>
            <w:r>
              <w:rPr>
                <w:rFonts w:cstheme="minorHAnsi"/>
                <w:sz w:val="22"/>
                <w:szCs w:val="22"/>
              </w:rPr>
              <w:t>Xaawo</w:t>
            </w:r>
            <w:proofErr w:type="spellEnd"/>
            <w:r>
              <w:rPr>
                <w:rFonts w:cstheme="minorHAnsi"/>
                <w:sz w:val="22"/>
                <w:szCs w:val="22"/>
              </w:rPr>
              <w:t xml:space="preserve"> </w:t>
            </w:r>
            <w:proofErr w:type="spellStart"/>
            <w:r>
              <w:rPr>
                <w:rFonts w:cstheme="minorHAnsi"/>
                <w:sz w:val="22"/>
                <w:szCs w:val="22"/>
              </w:rPr>
              <w:t>Cosoble</w:t>
            </w:r>
            <w:proofErr w:type="spellEnd"/>
            <w:r>
              <w:rPr>
                <w:rFonts w:cstheme="minorHAnsi"/>
                <w:sz w:val="22"/>
                <w:szCs w:val="22"/>
              </w:rPr>
              <w:t xml:space="preserve"> </w:t>
            </w:r>
            <w:proofErr w:type="spellStart"/>
            <w:r>
              <w:rPr>
                <w:rFonts w:cstheme="minorHAnsi"/>
                <w:sz w:val="22"/>
                <w:szCs w:val="22"/>
              </w:rPr>
              <w:t>Axmed</w:t>
            </w:r>
            <w:proofErr w:type="spellEnd"/>
            <w:r>
              <w:rPr>
                <w:rFonts w:cstheme="minorHAnsi"/>
                <w:sz w:val="22"/>
                <w:szCs w:val="22"/>
              </w:rPr>
              <w:t xml:space="preserve"> </w:t>
            </w:r>
          </w:p>
        </w:tc>
        <w:tc>
          <w:tcPr>
            <w:tcW w:w="3686" w:type="dxa"/>
          </w:tcPr>
          <w:p w14:paraId="03EF2842" w14:textId="0570753C" w:rsidR="00EA61BF" w:rsidRPr="00EA61BF" w:rsidRDefault="003D61A0" w:rsidP="00A44274">
            <w:pPr>
              <w:spacing w:line="276" w:lineRule="auto"/>
              <w:rPr>
                <w:rFonts w:cstheme="minorHAnsi"/>
                <w:sz w:val="22"/>
                <w:szCs w:val="22"/>
              </w:rPr>
            </w:pPr>
            <w:r>
              <w:rPr>
                <w:rFonts w:cstheme="minorHAnsi"/>
                <w:sz w:val="22"/>
                <w:szCs w:val="22"/>
              </w:rPr>
              <w:t>General Secretariat Department</w:t>
            </w:r>
          </w:p>
        </w:tc>
        <w:tc>
          <w:tcPr>
            <w:tcW w:w="1276" w:type="dxa"/>
          </w:tcPr>
          <w:p w14:paraId="49BBA562" w14:textId="61C5CC6A" w:rsidR="00EA61BF" w:rsidRPr="00EA61BF" w:rsidRDefault="003D61A0" w:rsidP="00EA61BF">
            <w:pPr>
              <w:spacing w:line="276" w:lineRule="auto"/>
              <w:jc w:val="center"/>
              <w:rPr>
                <w:rFonts w:cstheme="minorHAnsi"/>
                <w:sz w:val="22"/>
                <w:szCs w:val="22"/>
              </w:rPr>
            </w:pPr>
            <w:r>
              <w:rPr>
                <w:rFonts w:cstheme="minorHAnsi"/>
                <w:sz w:val="22"/>
                <w:szCs w:val="22"/>
              </w:rPr>
              <w:t>F</w:t>
            </w:r>
          </w:p>
        </w:tc>
      </w:tr>
      <w:tr w:rsidR="00EA61BF" w:rsidRPr="00EA61BF" w14:paraId="29432168" w14:textId="77777777" w:rsidTr="00111456">
        <w:trPr>
          <w:trHeight w:val="312"/>
        </w:trPr>
        <w:tc>
          <w:tcPr>
            <w:tcW w:w="731" w:type="dxa"/>
            <w:noWrap/>
            <w:hideMark/>
          </w:tcPr>
          <w:p w14:paraId="1238571F" w14:textId="77777777" w:rsidR="00EA61BF" w:rsidRPr="00EA61BF" w:rsidRDefault="00EA61BF" w:rsidP="00A44274">
            <w:pPr>
              <w:spacing w:line="276" w:lineRule="auto"/>
              <w:rPr>
                <w:rFonts w:cstheme="minorHAnsi"/>
                <w:sz w:val="22"/>
                <w:szCs w:val="22"/>
              </w:rPr>
            </w:pPr>
            <w:r w:rsidRPr="00EA61BF">
              <w:rPr>
                <w:rFonts w:cstheme="minorHAnsi"/>
                <w:sz w:val="22"/>
                <w:szCs w:val="22"/>
              </w:rPr>
              <w:t>14</w:t>
            </w:r>
          </w:p>
        </w:tc>
        <w:tc>
          <w:tcPr>
            <w:tcW w:w="3233" w:type="dxa"/>
          </w:tcPr>
          <w:p w14:paraId="16730C51" w14:textId="0349F639" w:rsidR="00EA61BF" w:rsidRPr="00EA61BF" w:rsidRDefault="003D61A0" w:rsidP="00A44274">
            <w:pPr>
              <w:spacing w:line="276" w:lineRule="auto"/>
              <w:rPr>
                <w:rFonts w:cstheme="minorHAnsi"/>
                <w:sz w:val="22"/>
                <w:szCs w:val="22"/>
              </w:rPr>
            </w:pPr>
            <w:proofErr w:type="spellStart"/>
            <w:r>
              <w:rPr>
                <w:rFonts w:cstheme="minorHAnsi"/>
                <w:sz w:val="22"/>
                <w:szCs w:val="22"/>
              </w:rPr>
              <w:t>Maxamed</w:t>
            </w:r>
            <w:proofErr w:type="spellEnd"/>
            <w:r>
              <w:rPr>
                <w:rFonts w:cstheme="minorHAnsi"/>
                <w:sz w:val="22"/>
                <w:szCs w:val="22"/>
              </w:rPr>
              <w:t xml:space="preserve"> </w:t>
            </w:r>
            <w:proofErr w:type="spellStart"/>
            <w:r>
              <w:rPr>
                <w:rFonts w:cstheme="minorHAnsi"/>
                <w:sz w:val="22"/>
                <w:szCs w:val="22"/>
              </w:rPr>
              <w:t>Cail</w:t>
            </w:r>
            <w:proofErr w:type="spellEnd"/>
            <w:r>
              <w:rPr>
                <w:rFonts w:cstheme="minorHAnsi"/>
                <w:sz w:val="22"/>
                <w:szCs w:val="22"/>
              </w:rPr>
              <w:t xml:space="preserve"> </w:t>
            </w:r>
            <w:proofErr w:type="spellStart"/>
            <w:r>
              <w:rPr>
                <w:rFonts w:cstheme="minorHAnsi"/>
                <w:sz w:val="22"/>
                <w:szCs w:val="22"/>
              </w:rPr>
              <w:t>Xooshow</w:t>
            </w:r>
            <w:proofErr w:type="spellEnd"/>
          </w:p>
        </w:tc>
        <w:tc>
          <w:tcPr>
            <w:tcW w:w="3686" w:type="dxa"/>
          </w:tcPr>
          <w:p w14:paraId="1A633FE7" w14:textId="3C4171FE" w:rsidR="00EA61BF" w:rsidRPr="00EA61BF" w:rsidRDefault="003D61A0" w:rsidP="00A44274">
            <w:pPr>
              <w:spacing w:line="276" w:lineRule="auto"/>
              <w:rPr>
                <w:rFonts w:cstheme="minorHAnsi"/>
                <w:sz w:val="22"/>
                <w:szCs w:val="22"/>
              </w:rPr>
            </w:pPr>
            <w:r>
              <w:rPr>
                <w:rFonts w:cstheme="minorHAnsi"/>
                <w:sz w:val="22"/>
                <w:szCs w:val="22"/>
              </w:rPr>
              <w:t xml:space="preserve">Security Department </w:t>
            </w:r>
          </w:p>
        </w:tc>
        <w:tc>
          <w:tcPr>
            <w:tcW w:w="1276" w:type="dxa"/>
          </w:tcPr>
          <w:p w14:paraId="56AC40E9" w14:textId="35BEEF05" w:rsidR="00EA61BF" w:rsidRPr="00EA61BF" w:rsidRDefault="003D61A0" w:rsidP="00EA61BF">
            <w:pPr>
              <w:spacing w:line="276" w:lineRule="auto"/>
              <w:jc w:val="center"/>
              <w:rPr>
                <w:rFonts w:cstheme="minorHAnsi"/>
                <w:sz w:val="22"/>
                <w:szCs w:val="22"/>
              </w:rPr>
            </w:pPr>
            <w:r>
              <w:rPr>
                <w:rFonts w:cstheme="minorHAnsi"/>
                <w:sz w:val="22"/>
                <w:szCs w:val="22"/>
              </w:rPr>
              <w:t>M</w:t>
            </w:r>
          </w:p>
        </w:tc>
      </w:tr>
      <w:tr w:rsidR="00EA61BF" w:rsidRPr="00EA61BF" w14:paraId="32DD985E" w14:textId="77777777" w:rsidTr="00111456">
        <w:trPr>
          <w:trHeight w:val="312"/>
        </w:trPr>
        <w:tc>
          <w:tcPr>
            <w:tcW w:w="731" w:type="dxa"/>
            <w:noWrap/>
            <w:hideMark/>
          </w:tcPr>
          <w:p w14:paraId="0F6568CD" w14:textId="77777777" w:rsidR="00EA61BF" w:rsidRPr="00EA61BF" w:rsidRDefault="00EA61BF" w:rsidP="00A44274">
            <w:pPr>
              <w:spacing w:line="276" w:lineRule="auto"/>
              <w:rPr>
                <w:rFonts w:cstheme="minorHAnsi"/>
                <w:sz w:val="22"/>
                <w:szCs w:val="22"/>
              </w:rPr>
            </w:pPr>
            <w:r w:rsidRPr="00EA61BF">
              <w:rPr>
                <w:rFonts w:cstheme="minorHAnsi"/>
                <w:sz w:val="22"/>
                <w:szCs w:val="22"/>
              </w:rPr>
              <w:t>15</w:t>
            </w:r>
          </w:p>
        </w:tc>
        <w:tc>
          <w:tcPr>
            <w:tcW w:w="3233" w:type="dxa"/>
          </w:tcPr>
          <w:p w14:paraId="40724808" w14:textId="43EEECB0" w:rsidR="00EA61BF" w:rsidRPr="00EA61BF" w:rsidRDefault="003D61A0" w:rsidP="00A44274">
            <w:pPr>
              <w:spacing w:line="276" w:lineRule="auto"/>
              <w:rPr>
                <w:rFonts w:cstheme="minorHAnsi"/>
                <w:sz w:val="22"/>
                <w:szCs w:val="22"/>
              </w:rPr>
            </w:pPr>
            <w:proofErr w:type="spellStart"/>
            <w:r>
              <w:rPr>
                <w:rFonts w:cstheme="minorHAnsi"/>
                <w:sz w:val="22"/>
                <w:szCs w:val="22"/>
              </w:rPr>
              <w:t>Libaan</w:t>
            </w:r>
            <w:proofErr w:type="spellEnd"/>
            <w:r>
              <w:rPr>
                <w:rFonts w:cstheme="minorHAnsi"/>
                <w:sz w:val="22"/>
                <w:szCs w:val="22"/>
              </w:rPr>
              <w:t xml:space="preserve"> </w:t>
            </w:r>
            <w:proofErr w:type="spellStart"/>
            <w:r>
              <w:rPr>
                <w:rFonts w:cstheme="minorHAnsi"/>
                <w:sz w:val="22"/>
                <w:szCs w:val="22"/>
              </w:rPr>
              <w:t>Xasan</w:t>
            </w:r>
            <w:proofErr w:type="spellEnd"/>
            <w:r>
              <w:rPr>
                <w:rFonts w:cstheme="minorHAnsi"/>
                <w:sz w:val="22"/>
                <w:szCs w:val="22"/>
              </w:rPr>
              <w:t xml:space="preserve"> </w:t>
            </w:r>
            <w:proofErr w:type="spellStart"/>
            <w:r>
              <w:rPr>
                <w:rFonts w:cstheme="minorHAnsi"/>
                <w:sz w:val="22"/>
                <w:szCs w:val="22"/>
              </w:rPr>
              <w:t>Cumar</w:t>
            </w:r>
            <w:proofErr w:type="spellEnd"/>
          </w:p>
        </w:tc>
        <w:tc>
          <w:tcPr>
            <w:tcW w:w="3686" w:type="dxa"/>
          </w:tcPr>
          <w:p w14:paraId="69A4CEC6" w14:textId="653BCE4A" w:rsidR="00EA61BF" w:rsidRPr="00EA61BF" w:rsidRDefault="003D61A0" w:rsidP="00A44274">
            <w:pPr>
              <w:spacing w:line="276" w:lineRule="auto"/>
              <w:rPr>
                <w:rFonts w:cstheme="minorHAnsi"/>
                <w:sz w:val="22"/>
                <w:szCs w:val="22"/>
              </w:rPr>
            </w:pPr>
            <w:r>
              <w:rPr>
                <w:rFonts w:cstheme="minorHAnsi"/>
                <w:sz w:val="22"/>
                <w:szCs w:val="22"/>
              </w:rPr>
              <w:t>Office of the Director of Public Works</w:t>
            </w:r>
          </w:p>
        </w:tc>
        <w:tc>
          <w:tcPr>
            <w:tcW w:w="1276" w:type="dxa"/>
          </w:tcPr>
          <w:p w14:paraId="7B422049" w14:textId="4265DABA" w:rsidR="00EA61BF" w:rsidRPr="00EA61BF" w:rsidRDefault="003D61A0" w:rsidP="00EA61BF">
            <w:pPr>
              <w:spacing w:line="276" w:lineRule="auto"/>
              <w:jc w:val="center"/>
              <w:rPr>
                <w:rFonts w:cstheme="minorHAnsi"/>
                <w:sz w:val="22"/>
                <w:szCs w:val="22"/>
              </w:rPr>
            </w:pPr>
            <w:r>
              <w:rPr>
                <w:rFonts w:cstheme="minorHAnsi"/>
                <w:sz w:val="22"/>
                <w:szCs w:val="22"/>
              </w:rPr>
              <w:t>M</w:t>
            </w:r>
          </w:p>
        </w:tc>
      </w:tr>
      <w:tr w:rsidR="00EA61BF" w:rsidRPr="00EA61BF" w14:paraId="3F740493" w14:textId="77777777" w:rsidTr="00111456">
        <w:trPr>
          <w:trHeight w:val="312"/>
        </w:trPr>
        <w:tc>
          <w:tcPr>
            <w:tcW w:w="731" w:type="dxa"/>
            <w:noWrap/>
            <w:hideMark/>
          </w:tcPr>
          <w:p w14:paraId="7A2B0DC2" w14:textId="77777777" w:rsidR="00EA61BF" w:rsidRPr="00EA61BF" w:rsidRDefault="00EA61BF" w:rsidP="00A44274">
            <w:pPr>
              <w:spacing w:line="276" w:lineRule="auto"/>
              <w:rPr>
                <w:rFonts w:cstheme="minorHAnsi"/>
                <w:sz w:val="22"/>
                <w:szCs w:val="22"/>
              </w:rPr>
            </w:pPr>
            <w:r w:rsidRPr="00EA61BF">
              <w:rPr>
                <w:rFonts w:cstheme="minorHAnsi"/>
                <w:sz w:val="22"/>
                <w:szCs w:val="22"/>
              </w:rPr>
              <w:t>16</w:t>
            </w:r>
          </w:p>
        </w:tc>
        <w:tc>
          <w:tcPr>
            <w:tcW w:w="3233" w:type="dxa"/>
          </w:tcPr>
          <w:p w14:paraId="60BBD3D8" w14:textId="6124282D" w:rsidR="00EA61BF" w:rsidRPr="00EA61BF" w:rsidRDefault="00D24860" w:rsidP="00A44274">
            <w:pPr>
              <w:spacing w:line="276" w:lineRule="auto"/>
              <w:rPr>
                <w:rFonts w:cstheme="minorHAnsi"/>
                <w:sz w:val="22"/>
                <w:szCs w:val="22"/>
              </w:rPr>
            </w:pPr>
            <w:proofErr w:type="spellStart"/>
            <w:r>
              <w:rPr>
                <w:rFonts w:cstheme="minorHAnsi"/>
                <w:sz w:val="22"/>
                <w:szCs w:val="22"/>
              </w:rPr>
              <w:t>Umul-Khayr</w:t>
            </w:r>
            <w:proofErr w:type="spellEnd"/>
            <w:r>
              <w:rPr>
                <w:rFonts w:cstheme="minorHAnsi"/>
                <w:sz w:val="22"/>
                <w:szCs w:val="22"/>
              </w:rPr>
              <w:t xml:space="preserve"> </w:t>
            </w:r>
            <w:proofErr w:type="spellStart"/>
            <w:r>
              <w:rPr>
                <w:rFonts w:cstheme="minorHAnsi"/>
                <w:sz w:val="22"/>
                <w:szCs w:val="22"/>
              </w:rPr>
              <w:t>Maxamed</w:t>
            </w:r>
            <w:proofErr w:type="spellEnd"/>
            <w:r>
              <w:rPr>
                <w:rFonts w:cstheme="minorHAnsi"/>
                <w:sz w:val="22"/>
                <w:szCs w:val="22"/>
              </w:rPr>
              <w:t xml:space="preserve"> </w:t>
            </w:r>
            <w:proofErr w:type="spellStart"/>
            <w:r>
              <w:rPr>
                <w:rFonts w:cstheme="minorHAnsi"/>
                <w:sz w:val="22"/>
                <w:szCs w:val="22"/>
              </w:rPr>
              <w:t>Cumar</w:t>
            </w:r>
            <w:proofErr w:type="spellEnd"/>
          </w:p>
        </w:tc>
        <w:tc>
          <w:tcPr>
            <w:tcW w:w="3686" w:type="dxa"/>
          </w:tcPr>
          <w:p w14:paraId="44DFE7EE" w14:textId="6702413F" w:rsidR="00EA61BF" w:rsidRPr="00EA61BF" w:rsidRDefault="00D24860" w:rsidP="00A44274">
            <w:pPr>
              <w:spacing w:line="276" w:lineRule="auto"/>
              <w:rPr>
                <w:rFonts w:cstheme="minorHAnsi"/>
                <w:sz w:val="22"/>
                <w:szCs w:val="22"/>
              </w:rPr>
            </w:pPr>
            <w:r>
              <w:rPr>
                <w:rFonts w:cstheme="minorHAnsi"/>
                <w:sz w:val="22"/>
                <w:szCs w:val="22"/>
              </w:rPr>
              <w:t xml:space="preserve">Public Relations Department </w:t>
            </w:r>
          </w:p>
        </w:tc>
        <w:tc>
          <w:tcPr>
            <w:tcW w:w="1276" w:type="dxa"/>
          </w:tcPr>
          <w:p w14:paraId="20BAF5CA" w14:textId="43263790" w:rsidR="00EA61BF" w:rsidRPr="00EA61BF" w:rsidRDefault="00D24860" w:rsidP="00EA61BF">
            <w:pPr>
              <w:spacing w:line="276" w:lineRule="auto"/>
              <w:jc w:val="center"/>
              <w:rPr>
                <w:rFonts w:cstheme="minorHAnsi"/>
                <w:sz w:val="22"/>
                <w:szCs w:val="22"/>
              </w:rPr>
            </w:pPr>
            <w:r>
              <w:rPr>
                <w:rFonts w:cstheme="minorHAnsi"/>
                <w:sz w:val="22"/>
                <w:szCs w:val="22"/>
              </w:rPr>
              <w:t>F</w:t>
            </w:r>
          </w:p>
        </w:tc>
      </w:tr>
      <w:tr w:rsidR="00EA61BF" w:rsidRPr="00EA61BF" w14:paraId="14E31D14" w14:textId="77777777" w:rsidTr="00111456">
        <w:trPr>
          <w:trHeight w:val="312"/>
        </w:trPr>
        <w:tc>
          <w:tcPr>
            <w:tcW w:w="731" w:type="dxa"/>
            <w:noWrap/>
            <w:hideMark/>
          </w:tcPr>
          <w:p w14:paraId="60E04C19" w14:textId="77777777" w:rsidR="00EA61BF" w:rsidRPr="00EA61BF" w:rsidRDefault="00EA61BF" w:rsidP="00A44274">
            <w:pPr>
              <w:spacing w:line="276" w:lineRule="auto"/>
              <w:rPr>
                <w:rFonts w:cstheme="minorHAnsi"/>
                <w:sz w:val="22"/>
                <w:szCs w:val="22"/>
              </w:rPr>
            </w:pPr>
            <w:r w:rsidRPr="00EA61BF">
              <w:rPr>
                <w:rFonts w:cstheme="minorHAnsi"/>
                <w:sz w:val="22"/>
                <w:szCs w:val="22"/>
              </w:rPr>
              <w:t>17</w:t>
            </w:r>
          </w:p>
        </w:tc>
        <w:tc>
          <w:tcPr>
            <w:tcW w:w="3233" w:type="dxa"/>
          </w:tcPr>
          <w:p w14:paraId="17D44CFA" w14:textId="0CB3F8F4" w:rsidR="00EA61BF" w:rsidRPr="00EA61BF" w:rsidRDefault="0034174F" w:rsidP="00A44274">
            <w:pPr>
              <w:spacing w:line="276" w:lineRule="auto"/>
              <w:rPr>
                <w:rFonts w:cstheme="minorHAnsi"/>
                <w:sz w:val="22"/>
                <w:szCs w:val="22"/>
              </w:rPr>
            </w:pPr>
            <w:proofErr w:type="spellStart"/>
            <w:r>
              <w:rPr>
                <w:rFonts w:cstheme="minorHAnsi"/>
                <w:sz w:val="22"/>
                <w:szCs w:val="22"/>
              </w:rPr>
              <w:t>Faadumo</w:t>
            </w:r>
            <w:proofErr w:type="spellEnd"/>
            <w:r>
              <w:rPr>
                <w:rFonts w:cstheme="minorHAnsi"/>
                <w:sz w:val="22"/>
                <w:szCs w:val="22"/>
              </w:rPr>
              <w:t xml:space="preserve"> Cali </w:t>
            </w:r>
            <w:proofErr w:type="spellStart"/>
            <w:r>
              <w:rPr>
                <w:rFonts w:cstheme="minorHAnsi"/>
                <w:sz w:val="22"/>
                <w:szCs w:val="22"/>
              </w:rPr>
              <w:t>Xaayow</w:t>
            </w:r>
            <w:proofErr w:type="spellEnd"/>
          </w:p>
        </w:tc>
        <w:tc>
          <w:tcPr>
            <w:tcW w:w="3686" w:type="dxa"/>
          </w:tcPr>
          <w:p w14:paraId="7B4A28DF" w14:textId="399DB8A2" w:rsidR="00EA61BF" w:rsidRPr="00EA61BF" w:rsidRDefault="0034174F" w:rsidP="00A44274">
            <w:pPr>
              <w:spacing w:line="276" w:lineRule="auto"/>
              <w:rPr>
                <w:rFonts w:cstheme="minorHAnsi"/>
                <w:sz w:val="22"/>
                <w:szCs w:val="22"/>
              </w:rPr>
            </w:pPr>
            <w:r>
              <w:rPr>
                <w:rFonts w:cstheme="minorHAnsi"/>
                <w:sz w:val="22"/>
                <w:szCs w:val="22"/>
              </w:rPr>
              <w:t xml:space="preserve">Land Administration Department </w:t>
            </w:r>
          </w:p>
        </w:tc>
        <w:tc>
          <w:tcPr>
            <w:tcW w:w="1276" w:type="dxa"/>
          </w:tcPr>
          <w:p w14:paraId="4699C9E4" w14:textId="6F62585E" w:rsidR="00EA61BF" w:rsidRPr="00EA61BF" w:rsidRDefault="0034174F" w:rsidP="00EA61BF">
            <w:pPr>
              <w:spacing w:line="276" w:lineRule="auto"/>
              <w:jc w:val="center"/>
              <w:rPr>
                <w:rFonts w:cstheme="minorHAnsi"/>
                <w:sz w:val="22"/>
                <w:szCs w:val="22"/>
              </w:rPr>
            </w:pPr>
            <w:r>
              <w:rPr>
                <w:rFonts w:cstheme="minorHAnsi"/>
                <w:sz w:val="22"/>
                <w:szCs w:val="22"/>
              </w:rPr>
              <w:t>F</w:t>
            </w:r>
          </w:p>
        </w:tc>
      </w:tr>
      <w:tr w:rsidR="00EA61BF" w:rsidRPr="00EA61BF" w14:paraId="4E2CE4F3" w14:textId="77777777" w:rsidTr="00111456">
        <w:trPr>
          <w:trHeight w:val="312"/>
        </w:trPr>
        <w:tc>
          <w:tcPr>
            <w:tcW w:w="731" w:type="dxa"/>
            <w:noWrap/>
            <w:hideMark/>
          </w:tcPr>
          <w:p w14:paraId="67DF354C" w14:textId="77777777" w:rsidR="00EA61BF" w:rsidRPr="00EA61BF" w:rsidRDefault="00EA61BF" w:rsidP="00A44274">
            <w:pPr>
              <w:spacing w:line="276" w:lineRule="auto"/>
              <w:rPr>
                <w:rFonts w:cstheme="minorHAnsi"/>
                <w:sz w:val="22"/>
                <w:szCs w:val="22"/>
              </w:rPr>
            </w:pPr>
            <w:r w:rsidRPr="00EA61BF">
              <w:rPr>
                <w:rFonts w:cstheme="minorHAnsi"/>
                <w:sz w:val="22"/>
                <w:szCs w:val="22"/>
              </w:rPr>
              <w:t>18</w:t>
            </w:r>
          </w:p>
        </w:tc>
        <w:tc>
          <w:tcPr>
            <w:tcW w:w="3233" w:type="dxa"/>
          </w:tcPr>
          <w:p w14:paraId="790C84D0" w14:textId="501E60A9" w:rsidR="00EA61BF" w:rsidRPr="00EA61BF" w:rsidRDefault="007141F7" w:rsidP="00A44274">
            <w:pPr>
              <w:spacing w:line="276" w:lineRule="auto"/>
              <w:rPr>
                <w:rFonts w:cstheme="minorHAnsi"/>
                <w:sz w:val="22"/>
                <w:szCs w:val="22"/>
              </w:rPr>
            </w:pPr>
            <w:proofErr w:type="spellStart"/>
            <w:r>
              <w:rPr>
                <w:rFonts w:cstheme="minorHAnsi"/>
                <w:sz w:val="22"/>
                <w:szCs w:val="22"/>
              </w:rPr>
              <w:t>Salaado</w:t>
            </w:r>
            <w:proofErr w:type="spellEnd"/>
            <w:r>
              <w:rPr>
                <w:rFonts w:cstheme="minorHAnsi"/>
                <w:sz w:val="22"/>
                <w:szCs w:val="22"/>
              </w:rPr>
              <w:t xml:space="preserve"> </w:t>
            </w:r>
            <w:proofErr w:type="spellStart"/>
            <w:r>
              <w:rPr>
                <w:rFonts w:cstheme="minorHAnsi"/>
                <w:sz w:val="22"/>
                <w:szCs w:val="22"/>
              </w:rPr>
              <w:t>Cabdullahi</w:t>
            </w:r>
            <w:proofErr w:type="spellEnd"/>
            <w:r>
              <w:rPr>
                <w:rFonts w:cstheme="minorHAnsi"/>
                <w:sz w:val="22"/>
                <w:szCs w:val="22"/>
              </w:rPr>
              <w:t xml:space="preserve"> Cali </w:t>
            </w:r>
          </w:p>
        </w:tc>
        <w:tc>
          <w:tcPr>
            <w:tcW w:w="3686" w:type="dxa"/>
          </w:tcPr>
          <w:p w14:paraId="6B120CD5" w14:textId="040A9923" w:rsidR="00EA61BF" w:rsidRPr="00EA61BF" w:rsidRDefault="007141F7" w:rsidP="00A44274">
            <w:pPr>
              <w:spacing w:line="276" w:lineRule="auto"/>
              <w:rPr>
                <w:rFonts w:cstheme="minorHAnsi"/>
                <w:sz w:val="22"/>
                <w:szCs w:val="22"/>
              </w:rPr>
            </w:pPr>
            <w:r>
              <w:rPr>
                <w:rFonts w:cstheme="minorHAnsi"/>
                <w:sz w:val="22"/>
                <w:szCs w:val="22"/>
              </w:rPr>
              <w:t xml:space="preserve">Women’s Office </w:t>
            </w:r>
          </w:p>
        </w:tc>
        <w:tc>
          <w:tcPr>
            <w:tcW w:w="1276" w:type="dxa"/>
          </w:tcPr>
          <w:p w14:paraId="70502874" w14:textId="11C3805C" w:rsidR="00EA61BF" w:rsidRPr="00EA61BF" w:rsidRDefault="0034174F" w:rsidP="00EA61BF">
            <w:pPr>
              <w:spacing w:line="276" w:lineRule="auto"/>
              <w:jc w:val="center"/>
              <w:rPr>
                <w:rFonts w:cstheme="minorHAnsi"/>
                <w:sz w:val="22"/>
                <w:szCs w:val="22"/>
              </w:rPr>
            </w:pPr>
            <w:r>
              <w:rPr>
                <w:rFonts w:cstheme="minorHAnsi"/>
                <w:sz w:val="22"/>
                <w:szCs w:val="22"/>
              </w:rPr>
              <w:t>F</w:t>
            </w:r>
          </w:p>
        </w:tc>
      </w:tr>
      <w:tr w:rsidR="00EA61BF" w:rsidRPr="00EA61BF" w14:paraId="6258C640" w14:textId="77777777" w:rsidTr="00111456">
        <w:trPr>
          <w:trHeight w:val="312"/>
        </w:trPr>
        <w:tc>
          <w:tcPr>
            <w:tcW w:w="731" w:type="dxa"/>
            <w:noWrap/>
            <w:hideMark/>
          </w:tcPr>
          <w:p w14:paraId="2B580D07" w14:textId="77777777" w:rsidR="00EA61BF" w:rsidRPr="00EA61BF" w:rsidRDefault="00EA61BF" w:rsidP="00A44274">
            <w:pPr>
              <w:spacing w:line="276" w:lineRule="auto"/>
              <w:rPr>
                <w:rFonts w:cstheme="minorHAnsi"/>
                <w:sz w:val="22"/>
                <w:szCs w:val="22"/>
              </w:rPr>
            </w:pPr>
            <w:r w:rsidRPr="00EA61BF">
              <w:rPr>
                <w:rFonts w:cstheme="minorHAnsi"/>
                <w:sz w:val="22"/>
                <w:szCs w:val="22"/>
              </w:rPr>
              <w:t>19</w:t>
            </w:r>
          </w:p>
        </w:tc>
        <w:tc>
          <w:tcPr>
            <w:tcW w:w="3233" w:type="dxa"/>
          </w:tcPr>
          <w:p w14:paraId="6BF89BB5" w14:textId="1C7A4CB8" w:rsidR="00EA61BF" w:rsidRPr="00EA61BF" w:rsidRDefault="007141F7" w:rsidP="00A44274">
            <w:pPr>
              <w:spacing w:line="276" w:lineRule="auto"/>
              <w:rPr>
                <w:rFonts w:cstheme="minorHAnsi"/>
                <w:sz w:val="22"/>
                <w:szCs w:val="22"/>
              </w:rPr>
            </w:pPr>
            <w:proofErr w:type="spellStart"/>
            <w:r>
              <w:rPr>
                <w:rFonts w:cstheme="minorHAnsi"/>
                <w:sz w:val="22"/>
                <w:szCs w:val="22"/>
              </w:rPr>
              <w:t>Faadumo</w:t>
            </w:r>
            <w:proofErr w:type="spellEnd"/>
            <w:r>
              <w:rPr>
                <w:rFonts w:cstheme="minorHAnsi"/>
                <w:sz w:val="22"/>
                <w:szCs w:val="22"/>
              </w:rPr>
              <w:t xml:space="preserve"> </w:t>
            </w:r>
            <w:proofErr w:type="spellStart"/>
            <w:r>
              <w:rPr>
                <w:rFonts w:cstheme="minorHAnsi"/>
                <w:sz w:val="22"/>
                <w:szCs w:val="22"/>
              </w:rPr>
              <w:t>Aadan</w:t>
            </w:r>
            <w:proofErr w:type="spellEnd"/>
            <w:r>
              <w:rPr>
                <w:rFonts w:cstheme="minorHAnsi"/>
                <w:sz w:val="22"/>
                <w:szCs w:val="22"/>
              </w:rPr>
              <w:t xml:space="preserve"> </w:t>
            </w:r>
            <w:proofErr w:type="spellStart"/>
            <w:r>
              <w:rPr>
                <w:rFonts w:cstheme="minorHAnsi"/>
                <w:sz w:val="22"/>
                <w:szCs w:val="22"/>
              </w:rPr>
              <w:t>Cabullahi</w:t>
            </w:r>
            <w:proofErr w:type="spellEnd"/>
            <w:r>
              <w:rPr>
                <w:rFonts w:cstheme="minorHAnsi"/>
                <w:sz w:val="22"/>
                <w:szCs w:val="22"/>
              </w:rPr>
              <w:t xml:space="preserve"> </w:t>
            </w:r>
          </w:p>
        </w:tc>
        <w:tc>
          <w:tcPr>
            <w:tcW w:w="3686" w:type="dxa"/>
          </w:tcPr>
          <w:p w14:paraId="762FBE7B" w14:textId="6AB48896" w:rsidR="00EA61BF" w:rsidRPr="00EA61BF" w:rsidRDefault="009A6885" w:rsidP="00A44274">
            <w:pPr>
              <w:spacing w:line="276" w:lineRule="auto"/>
              <w:rPr>
                <w:rFonts w:cstheme="minorHAnsi"/>
                <w:sz w:val="22"/>
                <w:szCs w:val="22"/>
              </w:rPr>
            </w:pPr>
            <w:r>
              <w:rPr>
                <w:rFonts w:cstheme="minorHAnsi"/>
                <w:sz w:val="22"/>
                <w:szCs w:val="22"/>
              </w:rPr>
              <w:t xml:space="preserve">Youth Office </w:t>
            </w:r>
          </w:p>
        </w:tc>
        <w:tc>
          <w:tcPr>
            <w:tcW w:w="1276" w:type="dxa"/>
          </w:tcPr>
          <w:p w14:paraId="3B7A6A9C" w14:textId="2AE8C7B9" w:rsidR="00EA61BF" w:rsidRPr="00EA61BF" w:rsidRDefault="009A6885" w:rsidP="00EA61BF">
            <w:pPr>
              <w:spacing w:line="276" w:lineRule="auto"/>
              <w:jc w:val="center"/>
              <w:rPr>
                <w:rFonts w:cstheme="minorHAnsi"/>
                <w:sz w:val="22"/>
                <w:szCs w:val="22"/>
              </w:rPr>
            </w:pPr>
            <w:r>
              <w:rPr>
                <w:rFonts w:cstheme="minorHAnsi"/>
                <w:sz w:val="22"/>
                <w:szCs w:val="22"/>
              </w:rPr>
              <w:t>F</w:t>
            </w:r>
          </w:p>
        </w:tc>
      </w:tr>
      <w:tr w:rsidR="00EA61BF" w:rsidRPr="00EA61BF" w14:paraId="162C5F9F" w14:textId="77777777" w:rsidTr="00111456">
        <w:trPr>
          <w:trHeight w:val="312"/>
        </w:trPr>
        <w:tc>
          <w:tcPr>
            <w:tcW w:w="731" w:type="dxa"/>
            <w:noWrap/>
            <w:hideMark/>
          </w:tcPr>
          <w:p w14:paraId="02BA6E74" w14:textId="77777777" w:rsidR="00EA61BF" w:rsidRPr="00EA61BF" w:rsidRDefault="00EA61BF" w:rsidP="00A44274">
            <w:pPr>
              <w:spacing w:line="276" w:lineRule="auto"/>
              <w:rPr>
                <w:rFonts w:cstheme="minorHAnsi"/>
                <w:sz w:val="22"/>
                <w:szCs w:val="22"/>
              </w:rPr>
            </w:pPr>
            <w:r w:rsidRPr="00EA61BF">
              <w:rPr>
                <w:rFonts w:cstheme="minorHAnsi"/>
                <w:sz w:val="22"/>
                <w:szCs w:val="22"/>
              </w:rPr>
              <w:t>20</w:t>
            </w:r>
          </w:p>
        </w:tc>
        <w:tc>
          <w:tcPr>
            <w:tcW w:w="3233" w:type="dxa"/>
          </w:tcPr>
          <w:p w14:paraId="452C0C84" w14:textId="50523500" w:rsidR="00EA61BF" w:rsidRPr="00EA61BF" w:rsidRDefault="00D658BF" w:rsidP="00A44274">
            <w:pPr>
              <w:spacing w:line="276" w:lineRule="auto"/>
              <w:rPr>
                <w:rFonts w:cstheme="minorHAnsi"/>
                <w:sz w:val="22"/>
                <w:szCs w:val="22"/>
              </w:rPr>
            </w:pPr>
            <w:proofErr w:type="spellStart"/>
            <w:r>
              <w:rPr>
                <w:rFonts w:cstheme="minorHAnsi"/>
                <w:sz w:val="22"/>
                <w:szCs w:val="22"/>
              </w:rPr>
              <w:t>Laylo</w:t>
            </w:r>
            <w:proofErr w:type="spellEnd"/>
            <w:r>
              <w:rPr>
                <w:rFonts w:cstheme="minorHAnsi"/>
                <w:sz w:val="22"/>
                <w:szCs w:val="22"/>
              </w:rPr>
              <w:t xml:space="preserve"> </w:t>
            </w:r>
            <w:proofErr w:type="spellStart"/>
            <w:r>
              <w:rPr>
                <w:rFonts w:cstheme="minorHAnsi"/>
                <w:sz w:val="22"/>
                <w:szCs w:val="22"/>
              </w:rPr>
              <w:t>Cabdiraxmaan</w:t>
            </w:r>
            <w:proofErr w:type="spellEnd"/>
            <w:r>
              <w:rPr>
                <w:rFonts w:cstheme="minorHAnsi"/>
                <w:sz w:val="22"/>
                <w:szCs w:val="22"/>
              </w:rPr>
              <w:t xml:space="preserve"> </w:t>
            </w:r>
            <w:proofErr w:type="spellStart"/>
            <w:r>
              <w:rPr>
                <w:rFonts w:cstheme="minorHAnsi"/>
                <w:sz w:val="22"/>
                <w:szCs w:val="22"/>
              </w:rPr>
              <w:t>Maxamed</w:t>
            </w:r>
            <w:proofErr w:type="spellEnd"/>
          </w:p>
        </w:tc>
        <w:tc>
          <w:tcPr>
            <w:tcW w:w="3686" w:type="dxa"/>
          </w:tcPr>
          <w:p w14:paraId="36F556D1" w14:textId="0CCB48FC" w:rsidR="00EA61BF" w:rsidRPr="00D658BF" w:rsidRDefault="00D658BF" w:rsidP="00A44274">
            <w:pPr>
              <w:spacing w:line="276" w:lineRule="auto"/>
              <w:rPr>
                <w:rFonts w:cstheme="minorHAnsi"/>
                <w:iCs/>
                <w:sz w:val="22"/>
                <w:szCs w:val="22"/>
              </w:rPr>
            </w:pPr>
            <w:r>
              <w:rPr>
                <w:rFonts w:cstheme="minorHAnsi"/>
                <w:iCs/>
                <w:sz w:val="22"/>
                <w:szCs w:val="22"/>
              </w:rPr>
              <w:t xml:space="preserve">Sport Office </w:t>
            </w:r>
          </w:p>
        </w:tc>
        <w:tc>
          <w:tcPr>
            <w:tcW w:w="1276" w:type="dxa"/>
          </w:tcPr>
          <w:p w14:paraId="45E8FC85" w14:textId="5B6E17DD" w:rsidR="00EA61BF" w:rsidRPr="00D658BF" w:rsidRDefault="00D658BF" w:rsidP="00EA61BF">
            <w:pPr>
              <w:spacing w:line="276" w:lineRule="auto"/>
              <w:jc w:val="center"/>
              <w:rPr>
                <w:rFonts w:cstheme="minorHAnsi"/>
                <w:iCs/>
                <w:sz w:val="22"/>
                <w:szCs w:val="22"/>
              </w:rPr>
            </w:pPr>
            <w:r>
              <w:rPr>
                <w:rFonts w:cstheme="minorHAnsi"/>
                <w:iCs/>
                <w:sz w:val="22"/>
                <w:szCs w:val="22"/>
              </w:rPr>
              <w:t>F</w:t>
            </w:r>
          </w:p>
        </w:tc>
      </w:tr>
      <w:tr w:rsidR="00EA61BF" w:rsidRPr="00EA61BF" w14:paraId="5F81D2E2" w14:textId="77777777" w:rsidTr="00111456">
        <w:trPr>
          <w:trHeight w:val="312"/>
        </w:trPr>
        <w:tc>
          <w:tcPr>
            <w:tcW w:w="731" w:type="dxa"/>
            <w:noWrap/>
            <w:hideMark/>
          </w:tcPr>
          <w:p w14:paraId="3F5D206B" w14:textId="77777777" w:rsidR="00EA61BF" w:rsidRPr="00EA61BF" w:rsidRDefault="00EA61BF" w:rsidP="00A44274">
            <w:pPr>
              <w:spacing w:line="276" w:lineRule="auto"/>
              <w:rPr>
                <w:rFonts w:cstheme="minorHAnsi"/>
                <w:sz w:val="22"/>
                <w:szCs w:val="22"/>
              </w:rPr>
            </w:pPr>
            <w:r w:rsidRPr="00EA61BF">
              <w:rPr>
                <w:rFonts w:cstheme="minorHAnsi"/>
                <w:sz w:val="22"/>
                <w:szCs w:val="22"/>
              </w:rPr>
              <w:t>21</w:t>
            </w:r>
          </w:p>
        </w:tc>
        <w:tc>
          <w:tcPr>
            <w:tcW w:w="3233" w:type="dxa"/>
          </w:tcPr>
          <w:p w14:paraId="72B1718C" w14:textId="71D761BD" w:rsidR="00EA61BF" w:rsidRPr="00EA61BF" w:rsidRDefault="00BA64AB" w:rsidP="00A44274">
            <w:pPr>
              <w:spacing w:line="276" w:lineRule="auto"/>
              <w:rPr>
                <w:rFonts w:cstheme="minorHAnsi"/>
                <w:sz w:val="22"/>
                <w:szCs w:val="22"/>
              </w:rPr>
            </w:pPr>
            <w:proofErr w:type="spellStart"/>
            <w:r>
              <w:rPr>
                <w:rFonts w:cstheme="minorHAnsi"/>
                <w:sz w:val="22"/>
                <w:szCs w:val="22"/>
              </w:rPr>
              <w:t>Cumar</w:t>
            </w:r>
            <w:proofErr w:type="spellEnd"/>
            <w:r>
              <w:rPr>
                <w:rFonts w:cstheme="minorHAnsi"/>
                <w:sz w:val="22"/>
                <w:szCs w:val="22"/>
              </w:rPr>
              <w:t xml:space="preserve"> </w:t>
            </w:r>
            <w:proofErr w:type="spellStart"/>
            <w:r>
              <w:rPr>
                <w:rFonts w:cstheme="minorHAnsi"/>
                <w:sz w:val="22"/>
                <w:szCs w:val="22"/>
              </w:rPr>
              <w:t>Cabdiraxmaan</w:t>
            </w:r>
            <w:proofErr w:type="spellEnd"/>
            <w:r>
              <w:rPr>
                <w:rFonts w:cstheme="minorHAnsi"/>
                <w:sz w:val="22"/>
                <w:szCs w:val="22"/>
              </w:rPr>
              <w:t xml:space="preserve"> </w:t>
            </w:r>
            <w:proofErr w:type="spellStart"/>
            <w:r>
              <w:rPr>
                <w:rFonts w:cstheme="minorHAnsi"/>
                <w:sz w:val="22"/>
                <w:szCs w:val="22"/>
              </w:rPr>
              <w:t>Macoow</w:t>
            </w:r>
            <w:proofErr w:type="spellEnd"/>
          </w:p>
        </w:tc>
        <w:tc>
          <w:tcPr>
            <w:tcW w:w="3686" w:type="dxa"/>
          </w:tcPr>
          <w:p w14:paraId="564EC279" w14:textId="010F5587" w:rsidR="00EA61BF" w:rsidRPr="00BA64AB" w:rsidRDefault="00BA64AB" w:rsidP="00A44274">
            <w:pPr>
              <w:spacing w:line="276" w:lineRule="auto"/>
              <w:rPr>
                <w:rFonts w:cstheme="minorHAnsi"/>
                <w:iCs/>
                <w:sz w:val="22"/>
                <w:szCs w:val="22"/>
              </w:rPr>
            </w:pPr>
            <w:r>
              <w:rPr>
                <w:rFonts w:cstheme="minorHAnsi"/>
                <w:iCs/>
                <w:sz w:val="22"/>
                <w:szCs w:val="22"/>
              </w:rPr>
              <w:t xml:space="preserve">Transport Department </w:t>
            </w:r>
          </w:p>
        </w:tc>
        <w:tc>
          <w:tcPr>
            <w:tcW w:w="1276" w:type="dxa"/>
          </w:tcPr>
          <w:p w14:paraId="1C5E0F68" w14:textId="4450D7C3" w:rsidR="00EA61BF" w:rsidRPr="00BA64AB" w:rsidRDefault="00BA64AB" w:rsidP="00EA61BF">
            <w:pPr>
              <w:spacing w:line="276" w:lineRule="auto"/>
              <w:jc w:val="center"/>
              <w:rPr>
                <w:rFonts w:cstheme="minorHAnsi"/>
                <w:iCs/>
                <w:sz w:val="22"/>
                <w:szCs w:val="22"/>
              </w:rPr>
            </w:pPr>
            <w:r>
              <w:rPr>
                <w:rFonts w:cstheme="minorHAnsi"/>
                <w:iCs/>
                <w:sz w:val="22"/>
                <w:szCs w:val="22"/>
              </w:rPr>
              <w:t>M</w:t>
            </w:r>
          </w:p>
        </w:tc>
      </w:tr>
      <w:tr w:rsidR="00EA61BF" w:rsidRPr="00EA61BF" w14:paraId="76FBA02A" w14:textId="77777777" w:rsidTr="00111456">
        <w:trPr>
          <w:trHeight w:val="312"/>
        </w:trPr>
        <w:tc>
          <w:tcPr>
            <w:tcW w:w="731" w:type="dxa"/>
            <w:noWrap/>
            <w:hideMark/>
          </w:tcPr>
          <w:p w14:paraId="12841A98" w14:textId="77777777" w:rsidR="00EA61BF" w:rsidRPr="00EA61BF" w:rsidRDefault="00EA61BF" w:rsidP="00A44274">
            <w:pPr>
              <w:spacing w:line="276" w:lineRule="auto"/>
              <w:rPr>
                <w:rFonts w:cstheme="minorHAnsi"/>
                <w:sz w:val="22"/>
                <w:szCs w:val="22"/>
              </w:rPr>
            </w:pPr>
            <w:r w:rsidRPr="00EA61BF">
              <w:rPr>
                <w:rFonts w:cstheme="minorHAnsi"/>
                <w:sz w:val="22"/>
                <w:szCs w:val="22"/>
              </w:rPr>
              <w:t>22</w:t>
            </w:r>
          </w:p>
        </w:tc>
        <w:tc>
          <w:tcPr>
            <w:tcW w:w="3233" w:type="dxa"/>
            <w:noWrap/>
          </w:tcPr>
          <w:p w14:paraId="70FD01AC" w14:textId="064BD0B3" w:rsidR="00EA61BF" w:rsidRPr="00EA61BF" w:rsidRDefault="005D4988" w:rsidP="00A44274">
            <w:pPr>
              <w:spacing w:line="276" w:lineRule="auto"/>
              <w:rPr>
                <w:rFonts w:cstheme="minorHAnsi"/>
                <w:sz w:val="22"/>
                <w:szCs w:val="22"/>
              </w:rPr>
            </w:pPr>
            <w:proofErr w:type="spellStart"/>
            <w:r>
              <w:rPr>
                <w:rFonts w:cstheme="minorHAnsi"/>
                <w:sz w:val="22"/>
                <w:szCs w:val="22"/>
              </w:rPr>
              <w:t>Ayaanle</w:t>
            </w:r>
            <w:proofErr w:type="spellEnd"/>
            <w:r>
              <w:rPr>
                <w:rFonts w:cstheme="minorHAnsi"/>
                <w:sz w:val="22"/>
                <w:szCs w:val="22"/>
              </w:rPr>
              <w:t xml:space="preserve"> </w:t>
            </w:r>
            <w:proofErr w:type="spellStart"/>
            <w:r>
              <w:rPr>
                <w:rFonts w:cstheme="minorHAnsi"/>
                <w:sz w:val="22"/>
                <w:szCs w:val="22"/>
              </w:rPr>
              <w:t>Xussen</w:t>
            </w:r>
            <w:proofErr w:type="spellEnd"/>
            <w:r>
              <w:rPr>
                <w:rFonts w:cstheme="minorHAnsi"/>
                <w:sz w:val="22"/>
                <w:szCs w:val="22"/>
              </w:rPr>
              <w:t xml:space="preserve"> </w:t>
            </w:r>
            <w:proofErr w:type="spellStart"/>
            <w:r>
              <w:rPr>
                <w:rFonts w:cstheme="minorHAnsi"/>
                <w:sz w:val="22"/>
                <w:szCs w:val="22"/>
              </w:rPr>
              <w:t>Cusmaan</w:t>
            </w:r>
            <w:proofErr w:type="spellEnd"/>
          </w:p>
        </w:tc>
        <w:tc>
          <w:tcPr>
            <w:tcW w:w="3686" w:type="dxa"/>
          </w:tcPr>
          <w:p w14:paraId="51FCB5C9" w14:textId="5FBF1111" w:rsidR="00EA61BF" w:rsidRPr="00EA61BF" w:rsidRDefault="005D4988" w:rsidP="00A44274">
            <w:pPr>
              <w:spacing w:line="276" w:lineRule="auto"/>
              <w:rPr>
                <w:rFonts w:cstheme="minorHAnsi"/>
                <w:sz w:val="22"/>
                <w:szCs w:val="22"/>
              </w:rPr>
            </w:pPr>
            <w:r w:rsidRPr="005D4988">
              <w:rPr>
                <w:rFonts w:cstheme="minorHAnsi"/>
                <w:sz w:val="22"/>
                <w:szCs w:val="22"/>
                <w:highlight w:val="yellow"/>
              </w:rPr>
              <w:t>??</w:t>
            </w:r>
          </w:p>
        </w:tc>
        <w:tc>
          <w:tcPr>
            <w:tcW w:w="1276" w:type="dxa"/>
          </w:tcPr>
          <w:p w14:paraId="35361620" w14:textId="25921C0D" w:rsidR="00EA61BF" w:rsidRPr="00EA61BF" w:rsidRDefault="005D4988" w:rsidP="00EA61BF">
            <w:pPr>
              <w:spacing w:line="276" w:lineRule="auto"/>
              <w:jc w:val="center"/>
              <w:rPr>
                <w:rFonts w:cstheme="minorHAnsi"/>
                <w:sz w:val="22"/>
                <w:szCs w:val="22"/>
              </w:rPr>
            </w:pPr>
            <w:r>
              <w:rPr>
                <w:rFonts w:cstheme="minorHAnsi"/>
                <w:sz w:val="22"/>
                <w:szCs w:val="22"/>
              </w:rPr>
              <w:t>M</w:t>
            </w:r>
          </w:p>
        </w:tc>
      </w:tr>
      <w:tr w:rsidR="00EA61BF" w:rsidRPr="00EA61BF" w14:paraId="0DD17366" w14:textId="77777777" w:rsidTr="00111456">
        <w:trPr>
          <w:trHeight w:val="312"/>
        </w:trPr>
        <w:tc>
          <w:tcPr>
            <w:tcW w:w="731" w:type="dxa"/>
            <w:noWrap/>
            <w:hideMark/>
          </w:tcPr>
          <w:p w14:paraId="2E3C6398" w14:textId="77777777" w:rsidR="00EA61BF" w:rsidRPr="00EA61BF" w:rsidRDefault="00EA61BF" w:rsidP="00A44274">
            <w:pPr>
              <w:spacing w:line="276" w:lineRule="auto"/>
              <w:rPr>
                <w:rFonts w:cstheme="minorHAnsi"/>
                <w:sz w:val="22"/>
                <w:szCs w:val="22"/>
              </w:rPr>
            </w:pPr>
            <w:r w:rsidRPr="00EA61BF">
              <w:rPr>
                <w:rFonts w:cstheme="minorHAnsi"/>
                <w:sz w:val="22"/>
                <w:szCs w:val="22"/>
              </w:rPr>
              <w:t>23</w:t>
            </w:r>
          </w:p>
        </w:tc>
        <w:tc>
          <w:tcPr>
            <w:tcW w:w="3233" w:type="dxa"/>
          </w:tcPr>
          <w:p w14:paraId="5DC58D44" w14:textId="069FF39A" w:rsidR="00EA61BF" w:rsidRPr="00EA61BF" w:rsidRDefault="006130FD" w:rsidP="00A44274">
            <w:pPr>
              <w:spacing w:line="276" w:lineRule="auto"/>
              <w:rPr>
                <w:rFonts w:cstheme="minorHAnsi"/>
                <w:sz w:val="22"/>
                <w:szCs w:val="22"/>
              </w:rPr>
            </w:pPr>
            <w:proofErr w:type="spellStart"/>
            <w:r>
              <w:rPr>
                <w:rFonts w:cstheme="minorHAnsi"/>
                <w:sz w:val="22"/>
                <w:szCs w:val="22"/>
              </w:rPr>
              <w:t>Ceeydiid</w:t>
            </w:r>
            <w:proofErr w:type="spellEnd"/>
            <w:r>
              <w:rPr>
                <w:rFonts w:cstheme="minorHAnsi"/>
                <w:sz w:val="22"/>
                <w:szCs w:val="22"/>
              </w:rPr>
              <w:t xml:space="preserve"> C/</w:t>
            </w:r>
            <w:proofErr w:type="spellStart"/>
            <w:r>
              <w:rPr>
                <w:rFonts w:cstheme="minorHAnsi"/>
                <w:sz w:val="22"/>
                <w:szCs w:val="22"/>
              </w:rPr>
              <w:t>raxmaan</w:t>
            </w:r>
            <w:proofErr w:type="spellEnd"/>
            <w:r>
              <w:rPr>
                <w:rFonts w:cstheme="minorHAnsi"/>
                <w:sz w:val="22"/>
                <w:szCs w:val="22"/>
              </w:rPr>
              <w:t xml:space="preserve"> </w:t>
            </w:r>
            <w:proofErr w:type="spellStart"/>
            <w:r>
              <w:rPr>
                <w:rFonts w:cstheme="minorHAnsi"/>
                <w:sz w:val="22"/>
                <w:szCs w:val="22"/>
              </w:rPr>
              <w:t>Aadan</w:t>
            </w:r>
            <w:proofErr w:type="spellEnd"/>
          </w:p>
        </w:tc>
        <w:tc>
          <w:tcPr>
            <w:tcW w:w="3686" w:type="dxa"/>
          </w:tcPr>
          <w:p w14:paraId="63F834DC" w14:textId="67CA1E42" w:rsidR="00EA61BF" w:rsidRPr="00EA61BF" w:rsidRDefault="006130FD" w:rsidP="00A44274">
            <w:pPr>
              <w:spacing w:line="276" w:lineRule="auto"/>
              <w:rPr>
                <w:rFonts w:cstheme="minorHAnsi"/>
                <w:sz w:val="22"/>
                <w:szCs w:val="22"/>
              </w:rPr>
            </w:pPr>
            <w:proofErr w:type="spellStart"/>
            <w:r>
              <w:rPr>
                <w:rFonts w:cstheme="minorHAnsi"/>
                <w:sz w:val="22"/>
                <w:szCs w:val="22"/>
              </w:rPr>
              <w:t>Xamarwayne</w:t>
            </w:r>
            <w:proofErr w:type="spellEnd"/>
            <w:r>
              <w:rPr>
                <w:rFonts w:cstheme="minorHAnsi"/>
                <w:sz w:val="22"/>
                <w:szCs w:val="22"/>
              </w:rPr>
              <w:t xml:space="preserve"> District</w:t>
            </w:r>
          </w:p>
        </w:tc>
        <w:tc>
          <w:tcPr>
            <w:tcW w:w="1276" w:type="dxa"/>
          </w:tcPr>
          <w:p w14:paraId="7EC95BBE" w14:textId="41511949" w:rsidR="00EA61BF" w:rsidRPr="00EA61BF" w:rsidRDefault="006130FD" w:rsidP="00EA61BF">
            <w:pPr>
              <w:spacing w:line="276" w:lineRule="auto"/>
              <w:jc w:val="center"/>
              <w:rPr>
                <w:rFonts w:cstheme="minorHAnsi"/>
                <w:sz w:val="22"/>
                <w:szCs w:val="22"/>
              </w:rPr>
            </w:pPr>
            <w:r>
              <w:rPr>
                <w:rFonts w:cstheme="minorHAnsi"/>
                <w:sz w:val="22"/>
                <w:szCs w:val="22"/>
              </w:rPr>
              <w:t>M</w:t>
            </w:r>
          </w:p>
        </w:tc>
      </w:tr>
      <w:tr w:rsidR="00EA61BF" w:rsidRPr="00EA61BF" w14:paraId="1B164BAD" w14:textId="77777777" w:rsidTr="00111456">
        <w:trPr>
          <w:trHeight w:val="312"/>
        </w:trPr>
        <w:tc>
          <w:tcPr>
            <w:tcW w:w="731" w:type="dxa"/>
            <w:noWrap/>
            <w:hideMark/>
          </w:tcPr>
          <w:p w14:paraId="3744CEC5" w14:textId="77777777" w:rsidR="00EA61BF" w:rsidRPr="00EA61BF" w:rsidRDefault="00EA61BF" w:rsidP="00A44274">
            <w:pPr>
              <w:spacing w:line="276" w:lineRule="auto"/>
              <w:rPr>
                <w:rFonts w:cstheme="minorHAnsi"/>
                <w:sz w:val="22"/>
                <w:szCs w:val="22"/>
              </w:rPr>
            </w:pPr>
            <w:r w:rsidRPr="00EA61BF">
              <w:rPr>
                <w:rFonts w:cstheme="minorHAnsi"/>
                <w:sz w:val="22"/>
                <w:szCs w:val="22"/>
              </w:rPr>
              <w:t>24</w:t>
            </w:r>
          </w:p>
        </w:tc>
        <w:tc>
          <w:tcPr>
            <w:tcW w:w="3233" w:type="dxa"/>
            <w:noWrap/>
          </w:tcPr>
          <w:p w14:paraId="65BD36AD" w14:textId="20226707" w:rsidR="00EA61BF" w:rsidRPr="00EA61BF" w:rsidRDefault="006130FD" w:rsidP="00A44274">
            <w:pPr>
              <w:spacing w:line="276" w:lineRule="auto"/>
              <w:rPr>
                <w:rFonts w:cstheme="minorHAnsi"/>
                <w:sz w:val="22"/>
                <w:szCs w:val="22"/>
              </w:rPr>
            </w:pPr>
            <w:proofErr w:type="spellStart"/>
            <w:r>
              <w:rPr>
                <w:rFonts w:cstheme="minorHAnsi"/>
                <w:sz w:val="22"/>
                <w:szCs w:val="22"/>
              </w:rPr>
              <w:t>Aadan</w:t>
            </w:r>
            <w:proofErr w:type="spellEnd"/>
            <w:r>
              <w:rPr>
                <w:rFonts w:cstheme="minorHAnsi"/>
                <w:sz w:val="22"/>
                <w:szCs w:val="22"/>
              </w:rPr>
              <w:t xml:space="preserve"> </w:t>
            </w:r>
            <w:proofErr w:type="spellStart"/>
            <w:r>
              <w:rPr>
                <w:rFonts w:cstheme="minorHAnsi"/>
                <w:sz w:val="22"/>
                <w:szCs w:val="22"/>
              </w:rPr>
              <w:t>Ibraahim</w:t>
            </w:r>
            <w:proofErr w:type="spellEnd"/>
            <w:r>
              <w:rPr>
                <w:rFonts w:cstheme="minorHAnsi"/>
                <w:sz w:val="22"/>
                <w:szCs w:val="22"/>
              </w:rPr>
              <w:t xml:space="preserve"> </w:t>
            </w:r>
            <w:proofErr w:type="spellStart"/>
            <w:r>
              <w:rPr>
                <w:rFonts w:cstheme="minorHAnsi"/>
                <w:sz w:val="22"/>
                <w:szCs w:val="22"/>
              </w:rPr>
              <w:t>Xusen</w:t>
            </w:r>
            <w:proofErr w:type="spellEnd"/>
          </w:p>
        </w:tc>
        <w:tc>
          <w:tcPr>
            <w:tcW w:w="3686" w:type="dxa"/>
          </w:tcPr>
          <w:p w14:paraId="46EA324A" w14:textId="208F859A" w:rsidR="00EA61BF" w:rsidRPr="00EA61BF" w:rsidRDefault="006130FD" w:rsidP="00A44274">
            <w:pPr>
              <w:spacing w:line="276" w:lineRule="auto"/>
              <w:rPr>
                <w:rFonts w:cstheme="minorHAnsi"/>
                <w:sz w:val="22"/>
                <w:szCs w:val="22"/>
              </w:rPr>
            </w:pPr>
            <w:proofErr w:type="spellStart"/>
            <w:r>
              <w:rPr>
                <w:rFonts w:cstheme="minorHAnsi"/>
                <w:sz w:val="22"/>
                <w:szCs w:val="22"/>
              </w:rPr>
              <w:t>Xamar</w:t>
            </w:r>
            <w:proofErr w:type="spellEnd"/>
            <w:r>
              <w:rPr>
                <w:rFonts w:cstheme="minorHAnsi"/>
                <w:sz w:val="22"/>
                <w:szCs w:val="22"/>
              </w:rPr>
              <w:t xml:space="preserve"> </w:t>
            </w:r>
            <w:proofErr w:type="spellStart"/>
            <w:r>
              <w:rPr>
                <w:rFonts w:cstheme="minorHAnsi"/>
                <w:sz w:val="22"/>
                <w:szCs w:val="22"/>
              </w:rPr>
              <w:t>Jaajb</w:t>
            </w:r>
            <w:proofErr w:type="spellEnd"/>
            <w:r>
              <w:rPr>
                <w:rFonts w:cstheme="minorHAnsi"/>
                <w:sz w:val="22"/>
                <w:szCs w:val="22"/>
              </w:rPr>
              <w:t xml:space="preserve"> District </w:t>
            </w:r>
          </w:p>
        </w:tc>
        <w:tc>
          <w:tcPr>
            <w:tcW w:w="1276" w:type="dxa"/>
          </w:tcPr>
          <w:p w14:paraId="26E78642" w14:textId="0BA2C994" w:rsidR="00EA61BF" w:rsidRPr="00EA61BF" w:rsidRDefault="006130FD" w:rsidP="00EA61BF">
            <w:pPr>
              <w:spacing w:line="276" w:lineRule="auto"/>
              <w:jc w:val="center"/>
              <w:rPr>
                <w:rFonts w:cstheme="minorHAnsi"/>
                <w:sz w:val="22"/>
                <w:szCs w:val="22"/>
              </w:rPr>
            </w:pPr>
            <w:r>
              <w:rPr>
                <w:rFonts w:cstheme="minorHAnsi"/>
                <w:sz w:val="22"/>
                <w:szCs w:val="22"/>
              </w:rPr>
              <w:t xml:space="preserve">M </w:t>
            </w:r>
          </w:p>
        </w:tc>
      </w:tr>
      <w:tr w:rsidR="00EA61BF" w:rsidRPr="00EA61BF" w14:paraId="221A8208" w14:textId="77777777" w:rsidTr="00111456">
        <w:trPr>
          <w:trHeight w:val="312"/>
        </w:trPr>
        <w:tc>
          <w:tcPr>
            <w:tcW w:w="731" w:type="dxa"/>
            <w:noWrap/>
            <w:hideMark/>
          </w:tcPr>
          <w:p w14:paraId="4161DA14" w14:textId="77777777" w:rsidR="00EA61BF" w:rsidRPr="00EA61BF" w:rsidRDefault="00EA61BF" w:rsidP="00A44274">
            <w:pPr>
              <w:spacing w:line="276" w:lineRule="auto"/>
              <w:rPr>
                <w:rFonts w:cstheme="minorHAnsi"/>
                <w:sz w:val="22"/>
                <w:szCs w:val="22"/>
              </w:rPr>
            </w:pPr>
            <w:r w:rsidRPr="00EA61BF">
              <w:rPr>
                <w:rFonts w:cstheme="minorHAnsi"/>
                <w:sz w:val="22"/>
                <w:szCs w:val="22"/>
              </w:rPr>
              <w:t>25</w:t>
            </w:r>
          </w:p>
        </w:tc>
        <w:tc>
          <w:tcPr>
            <w:tcW w:w="3233" w:type="dxa"/>
            <w:noWrap/>
          </w:tcPr>
          <w:p w14:paraId="61F80DE0" w14:textId="7C0ED272" w:rsidR="00EA61BF" w:rsidRPr="00EA61BF" w:rsidRDefault="006130FD" w:rsidP="00A44274">
            <w:pPr>
              <w:spacing w:line="276" w:lineRule="auto"/>
              <w:rPr>
                <w:rFonts w:cstheme="minorHAnsi"/>
                <w:sz w:val="22"/>
                <w:szCs w:val="22"/>
              </w:rPr>
            </w:pPr>
            <w:proofErr w:type="spellStart"/>
            <w:r>
              <w:rPr>
                <w:rFonts w:cstheme="minorHAnsi"/>
                <w:sz w:val="22"/>
                <w:szCs w:val="22"/>
              </w:rPr>
              <w:t>Maxamuud</w:t>
            </w:r>
            <w:proofErr w:type="spellEnd"/>
            <w:r>
              <w:rPr>
                <w:rFonts w:cstheme="minorHAnsi"/>
                <w:sz w:val="22"/>
                <w:szCs w:val="22"/>
              </w:rPr>
              <w:t xml:space="preserve"> </w:t>
            </w:r>
            <w:proofErr w:type="spellStart"/>
            <w:r>
              <w:rPr>
                <w:rFonts w:cstheme="minorHAnsi"/>
                <w:sz w:val="22"/>
                <w:szCs w:val="22"/>
              </w:rPr>
              <w:t>Cabdi</w:t>
            </w:r>
            <w:proofErr w:type="spellEnd"/>
            <w:r>
              <w:rPr>
                <w:rFonts w:cstheme="minorHAnsi"/>
                <w:sz w:val="22"/>
                <w:szCs w:val="22"/>
              </w:rPr>
              <w:t xml:space="preserve"> </w:t>
            </w:r>
            <w:proofErr w:type="spellStart"/>
            <w:r>
              <w:rPr>
                <w:rFonts w:cstheme="minorHAnsi"/>
                <w:sz w:val="22"/>
                <w:szCs w:val="22"/>
              </w:rPr>
              <w:t>Axmed</w:t>
            </w:r>
            <w:proofErr w:type="spellEnd"/>
          </w:p>
        </w:tc>
        <w:tc>
          <w:tcPr>
            <w:tcW w:w="3686" w:type="dxa"/>
          </w:tcPr>
          <w:p w14:paraId="46DFD053" w14:textId="0FF2F41F" w:rsidR="00EA61BF" w:rsidRPr="00EA61BF" w:rsidRDefault="006130FD" w:rsidP="00A44274">
            <w:pPr>
              <w:spacing w:line="276" w:lineRule="auto"/>
              <w:rPr>
                <w:rFonts w:cstheme="minorHAnsi"/>
                <w:sz w:val="22"/>
                <w:szCs w:val="22"/>
              </w:rPr>
            </w:pPr>
            <w:proofErr w:type="spellStart"/>
            <w:r>
              <w:rPr>
                <w:rFonts w:cstheme="minorHAnsi"/>
                <w:sz w:val="22"/>
                <w:szCs w:val="22"/>
              </w:rPr>
              <w:t>Waaberi</w:t>
            </w:r>
            <w:proofErr w:type="spellEnd"/>
            <w:r>
              <w:rPr>
                <w:rFonts w:cstheme="minorHAnsi"/>
                <w:sz w:val="22"/>
                <w:szCs w:val="22"/>
              </w:rPr>
              <w:t xml:space="preserve"> District </w:t>
            </w:r>
          </w:p>
        </w:tc>
        <w:tc>
          <w:tcPr>
            <w:tcW w:w="1276" w:type="dxa"/>
          </w:tcPr>
          <w:p w14:paraId="043937B3" w14:textId="728E5A4A" w:rsidR="00EA61BF" w:rsidRPr="00EA61BF" w:rsidRDefault="006130FD" w:rsidP="00EA61BF">
            <w:pPr>
              <w:spacing w:line="276" w:lineRule="auto"/>
              <w:jc w:val="center"/>
              <w:rPr>
                <w:rFonts w:cstheme="minorHAnsi"/>
                <w:sz w:val="22"/>
                <w:szCs w:val="22"/>
              </w:rPr>
            </w:pPr>
            <w:r>
              <w:rPr>
                <w:rFonts w:cstheme="minorHAnsi"/>
                <w:sz w:val="22"/>
                <w:szCs w:val="22"/>
              </w:rPr>
              <w:t xml:space="preserve">M </w:t>
            </w:r>
          </w:p>
        </w:tc>
      </w:tr>
      <w:tr w:rsidR="00EA61BF" w:rsidRPr="00EA61BF" w14:paraId="5918D399" w14:textId="77777777" w:rsidTr="00111456">
        <w:trPr>
          <w:trHeight w:val="312"/>
        </w:trPr>
        <w:tc>
          <w:tcPr>
            <w:tcW w:w="731" w:type="dxa"/>
            <w:noWrap/>
            <w:hideMark/>
          </w:tcPr>
          <w:p w14:paraId="6DFB22A1" w14:textId="77777777" w:rsidR="00EA61BF" w:rsidRPr="00EA61BF" w:rsidRDefault="00EA61BF" w:rsidP="00A44274">
            <w:pPr>
              <w:spacing w:line="276" w:lineRule="auto"/>
              <w:rPr>
                <w:rFonts w:cstheme="minorHAnsi"/>
                <w:sz w:val="22"/>
                <w:szCs w:val="22"/>
              </w:rPr>
            </w:pPr>
            <w:r w:rsidRPr="00EA61BF">
              <w:rPr>
                <w:rFonts w:cstheme="minorHAnsi"/>
                <w:sz w:val="22"/>
                <w:szCs w:val="22"/>
              </w:rPr>
              <w:t>26</w:t>
            </w:r>
          </w:p>
        </w:tc>
        <w:tc>
          <w:tcPr>
            <w:tcW w:w="3233" w:type="dxa"/>
            <w:noWrap/>
          </w:tcPr>
          <w:p w14:paraId="566C5D65" w14:textId="69BCF081" w:rsidR="00EA61BF" w:rsidRPr="00EA61BF" w:rsidRDefault="007A107A" w:rsidP="00A44274">
            <w:pPr>
              <w:spacing w:line="276" w:lineRule="auto"/>
              <w:rPr>
                <w:rFonts w:cstheme="minorHAnsi"/>
                <w:sz w:val="22"/>
                <w:szCs w:val="22"/>
              </w:rPr>
            </w:pPr>
            <w:r>
              <w:rPr>
                <w:rFonts w:cstheme="minorHAnsi"/>
                <w:sz w:val="22"/>
                <w:szCs w:val="22"/>
              </w:rPr>
              <w:t xml:space="preserve">Cali </w:t>
            </w:r>
            <w:proofErr w:type="spellStart"/>
            <w:r>
              <w:rPr>
                <w:rFonts w:cstheme="minorHAnsi"/>
                <w:sz w:val="22"/>
                <w:szCs w:val="22"/>
              </w:rPr>
              <w:t>Xasan</w:t>
            </w:r>
            <w:proofErr w:type="spellEnd"/>
            <w:r>
              <w:rPr>
                <w:rFonts w:cstheme="minorHAnsi"/>
                <w:sz w:val="22"/>
                <w:szCs w:val="22"/>
              </w:rPr>
              <w:t xml:space="preserve"> </w:t>
            </w:r>
            <w:proofErr w:type="spellStart"/>
            <w:r>
              <w:rPr>
                <w:rFonts w:cstheme="minorHAnsi"/>
                <w:sz w:val="22"/>
                <w:szCs w:val="22"/>
              </w:rPr>
              <w:t>Bilaal</w:t>
            </w:r>
            <w:proofErr w:type="spellEnd"/>
          </w:p>
        </w:tc>
        <w:tc>
          <w:tcPr>
            <w:tcW w:w="3686" w:type="dxa"/>
            <w:noWrap/>
          </w:tcPr>
          <w:p w14:paraId="41757092" w14:textId="1108F3ED" w:rsidR="00EA61BF" w:rsidRPr="00EA61BF" w:rsidRDefault="007A107A" w:rsidP="00A44274">
            <w:pPr>
              <w:spacing w:line="276" w:lineRule="auto"/>
              <w:rPr>
                <w:rFonts w:cstheme="minorHAnsi"/>
                <w:sz w:val="22"/>
                <w:szCs w:val="22"/>
              </w:rPr>
            </w:pPr>
            <w:proofErr w:type="spellStart"/>
            <w:r>
              <w:rPr>
                <w:rFonts w:cstheme="minorHAnsi"/>
                <w:sz w:val="22"/>
                <w:szCs w:val="22"/>
              </w:rPr>
              <w:t>Shangaani</w:t>
            </w:r>
            <w:proofErr w:type="spellEnd"/>
            <w:r>
              <w:rPr>
                <w:rFonts w:cstheme="minorHAnsi"/>
                <w:sz w:val="22"/>
                <w:szCs w:val="22"/>
              </w:rPr>
              <w:t xml:space="preserve"> District </w:t>
            </w:r>
          </w:p>
        </w:tc>
        <w:tc>
          <w:tcPr>
            <w:tcW w:w="1276" w:type="dxa"/>
          </w:tcPr>
          <w:p w14:paraId="1647BC8B" w14:textId="1F828DA3" w:rsidR="00EA61BF" w:rsidRPr="00EA61BF" w:rsidRDefault="007A107A" w:rsidP="00EA61BF">
            <w:pPr>
              <w:spacing w:line="276" w:lineRule="auto"/>
              <w:jc w:val="center"/>
              <w:rPr>
                <w:rFonts w:cstheme="minorHAnsi"/>
                <w:sz w:val="22"/>
                <w:szCs w:val="22"/>
              </w:rPr>
            </w:pPr>
            <w:r>
              <w:rPr>
                <w:rFonts w:cstheme="minorHAnsi"/>
                <w:sz w:val="22"/>
                <w:szCs w:val="22"/>
              </w:rPr>
              <w:t>M</w:t>
            </w:r>
          </w:p>
        </w:tc>
      </w:tr>
      <w:tr w:rsidR="00EA61BF" w:rsidRPr="00EA61BF" w14:paraId="0D5E5737" w14:textId="77777777" w:rsidTr="00111456">
        <w:trPr>
          <w:trHeight w:val="312"/>
        </w:trPr>
        <w:tc>
          <w:tcPr>
            <w:tcW w:w="731" w:type="dxa"/>
            <w:noWrap/>
            <w:hideMark/>
          </w:tcPr>
          <w:p w14:paraId="287A69C7" w14:textId="77777777" w:rsidR="00EA61BF" w:rsidRPr="00EA61BF" w:rsidRDefault="00EA61BF" w:rsidP="00A44274">
            <w:pPr>
              <w:spacing w:line="276" w:lineRule="auto"/>
              <w:rPr>
                <w:rFonts w:cstheme="minorHAnsi"/>
                <w:sz w:val="22"/>
                <w:szCs w:val="22"/>
              </w:rPr>
            </w:pPr>
            <w:r w:rsidRPr="00EA61BF">
              <w:rPr>
                <w:rFonts w:cstheme="minorHAnsi"/>
                <w:sz w:val="22"/>
                <w:szCs w:val="22"/>
              </w:rPr>
              <w:t>27</w:t>
            </w:r>
          </w:p>
        </w:tc>
        <w:tc>
          <w:tcPr>
            <w:tcW w:w="3233" w:type="dxa"/>
          </w:tcPr>
          <w:p w14:paraId="7B38BEEC" w14:textId="5794C12B" w:rsidR="00EA61BF" w:rsidRPr="00EA61BF" w:rsidRDefault="007A107A" w:rsidP="00A44274">
            <w:pPr>
              <w:spacing w:line="276" w:lineRule="auto"/>
              <w:rPr>
                <w:rFonts w:cstheme="minorHAnsi"/>
                <w:sz w:val="22"/>
                <w:szCs w:val="22"/>
              </w:rPr>
            </w:pPr>
            <w:proofErr w:type="spellStart"/>
            <w:r>
              <w:rPr>
                <w:rFonts w:cstheme="minorHAnsi"/>
                <w:sz w:val="22"/>
                <w:szCs w:val="22"/>
              </w:rPr>
              <w:t>Cayni</w:t>
            </w:r>
            <w:proofErr w:type="spellEnd"/>
            <w:r>
              <w:rPr>
                <w:rFonts w:cstheme="minorHAnsi"/>
                <w:sz w:val="22"/>
                <w:szCs w:val="22"/>
              </w:rPr>
              <w:t xml:space="preserve"> </w:t>
            </w:r>
            <w:proofErr w:type="spellStart"/>
            <w:r>
              <w:rPr>
                <w:rFonts w:cstheme="minorHAnsi"/>
                <w:sz w:val="22"/>
                <w:szCs w:val="22"/>
              </w:rPr>
              <w:t>Maxamed</w:t>
            </w:r>
            <w:proofErr w:type="spellEnd"/>
            <w:r>
              <w:rPr>
                <w:rFonts w:cstheme="minorHAnsi"/>
                <w:sz w:val="22"/>
                <w:szCs w:val="22"/>
              </w:rPr>
              <w:t xml:space="preserve"> </w:t>
            </w:r>
            <w:proofErr w:type="spellStart"/>
            <w:r>
              <w:rPr>
                <w:rFonts w:cstheme="minorHAnsi"/>
                <w:sz w:val="22"/>
                <w:szCs w:val="22"/>
              </w:rPr>
              <w:t>Faarax</w:t>
            </w:r>
            <w:proofErr w:type="spellEnd"/>
          </w:p>
        </w:tc>
        <w:tc>
          <w:tcPr>
            <w:tcW w:w="3686" w:type="dxa"/>
          </w:tcPr>
          <w:p w14:paraId="54875E2B" w14:textId="1C9A24B9" w:rsidR="00EA61BF" w:rsidRPr="00EA61BF" w:rsidRDefault="007A107A" w:rsidP="00A44274">
            <w:pPr>
              <w:spacing w:line="276" w:lineRule="auto"/>
              <w:rPr>
                <w:rFonts w:cstheme="minorHAnsi"/>
                <w:sz w:val="22"/>
                <w:szCs w:val="22"/>
              </w:rPr>
            </w:pPr>
            <w:proofErr w:type="spellStart"/>
            <w:r>
              <w:rPr>
                <w:rFonts w:cstheme="minorHAnsi"/>
                <w:sz w:val="22"/>
                <w:szCs w:val="22"/>
              </w:rPr>
              <w:t>Boondheere</w:t>
            </w:r>
            <w:proofErr w:type="spellEnd"/>
            <w:r>
              <w:rPr>
                <w:rFonts w:cstheme="minorHAnsi"/>
                <w:sz w:val="22"/>
                <w:szCs w:val="22"/>
              </w:rPr>
              <w:t xml:space="preserve"> District</w:t>
            </w:r>
          </w:p>
        </w:tc>
        <w:tc>
          <w:tcPr>
            <w:tcW w:w="1276" w:type="dxa"/>
          </w:tcPr>
          <w:p w14:paraId="4B015673" w14:textId="1605906C" w:rsidR="00EA61BF" w:rsidRPr="00EA61BF" w:rsidRDefault="007A107A" w:rsidP="00EA61BF">
            <w:pPr>
              <w:spacing w:line="276" w:lineRule="auto"/>
              <w:jc w:val="center"/>
              <w:rPr>
                <w:rFonts w:cstheme="minorHAnsi"/>
                <w:sz w:val="22"/>
                <w:szCs w:val="22"/>
              </w:rPr>
            </w:pPr>
            <w:r>
              <w:rPr>
                <w:rFonts w:cstheme="minorHAnsi"/>
                <w:sz w:val="22"/>
                <w:szCs w:val="22"/>
              </w:rPr>
              <w:t xml:space="preserve">M </w:t>
            </w:r>
          </w:p>
        </w:tc>
      </w:tr>
      <w:tr w:rsidR="00EA61BF" w:rsidRPr="00EA61BF" w14:paraId="4EE66646" w14:textId="77777777" w:rsidTr="00111456">
        <w:trPr>
          <w:trHeight w:val="312"/>
        </w:trPr>
        <w:tc>
          <w:tcPr>
            <w:tcW w:w="731" w:type="dxa"/>
            <w:noWrap/>
            <w:hideMark/>
          </w:tcPr>
          <w:p w14:paraId="77449FDC" w14:textId="77777777" w:rsidR="00EA61BF" w:rsidRPr="00EA61BF" w:rsidRDefault="00EA61BF" w:rsidP="00A44274">
            <w:pPr>
              <w:spacing w:line="276" w:lineRule="auto"/>
              <w:rPr>
                <w:rFonts w:cstheme="minorHAnsi"/>
                <w:sz w:val="22"/>
                <w:szCs w:val="22"/>
              </w:rPr>
            </w:pPr>
            <w:r w:rsidRPr="00EA61BF">
              <w:rPr>
                <w:rFonts w:cstheme="minorHAnsi"/>
                <w:sz w:val="22"/>
                <w:szCs w:val="22"/>
              </w:rPr>
              <w:t>28</w:t>
            </w:r>
          </w:p>
        </w:tc>
        <w:tc>
          <w:tcPr>
            <w:tcW w:w="3233" w:type="dxa"/>
          </w:tcPr>
          <w:p w14:paraId="1EB5B4AF" w14:textId="682F8B03" w:rsidR="00EA61BF" w:rsidRPr="00EA61BF" w:rsidRDefault="007A107A" w:rsidP="00A44274">
            <w:pPr>
              <w:spacing w:line="276" w:lineRule="auto"/>
              <w:rPr>
                <w:rFonts w:cstheme="minorHAnsi"/>
                <w:sz w:val="22"/>
                <w:szCs w:val="22"/>
              </w:rPr>
            </w:pPr>
            <w:r>
              <w:rPr>
                <w:rFonts w:cstheme="minorHAnsi"/>
                <w:sz w:val="22"/>
                <w:szCs w:val="22"/>
              </w:rPr>
              <w:t xml:space="preserve">Cali </w:t>
            </w:r>
            <w:proofErr w:type="spellStart"/>
            <w:r>
              <w:rPr>
                <w:rFonts w:cstheme="minorHAnsi"/>
                <w:sz w:val="22"/>
                <w:szCs w:val="22"/>
              </w:rPr>
              <w:t>Aadan</w:t>
            </w:r>
            <w:proofErr w:type="spellEnd"/>
            <w:r>
              <w:rPr>
                <w:rFonts w:cstheme="minorHAnsi"/>
                <w:sz w:val="22"/>
                <w:szCs w:val="22"/>
              </w:rPr>
              <w:t xml:space="preserve"> Warsame</w:t>
            </w:r>
          </w:p>
        </w:tc>
        <w:tc>
          <w:tcPr>
            <w:tcW w:w="3686" w:type="dxa"/>
          </w:tcPr>
          <w:p w14:paraId="65767E7E" w14:textId="5B51A1B4" w:rsidR="00EA61BF" w:rsidRPr="00EA61BF" w:rsidRDefault="007A107A" w:rsidP="00A44274">
            <w:pPr>
              <w:spacing w:line="276" w:lineRule="auto"/>
              <w:rPr>
                <w:rFonts w:cstheme="minorHAnsi"/>
                <w:sz w:val="22"/>
                <w:szCs w:val="22"/>
              </w:rPr>
            </w:pPr>
            <w:r>
              <w:rPr>
                <w:rFonts w:cstheme="minorHAnsi"/>
                <w:sz w:val="22"/>
                <w:szCs w:val="22"/>
              </w:rPr>
              <w:t xml:space="preserve">Warta </w:t>
            </w:r>
            <w:proofErr w:type="spellStart"/>
            <w:r>
              <w:rPr>
                <w:rFonts w:cstheme="minorHAnsi"/>
                <w:sz w:val="22"/>
                <w:szCs w:val="22"/>
              </w:rPr>
              <w:t>Nabada</w:t>
            </w:r>
            <w:proofErr w:type="spellEnd"/>
            <w:r>
              <w:rPr>
                <w:rFonts w:cstheme="minorHAnsi"/>
                <w:sz w:val="22"/>
                <w:szCs w:val="22"/>
              </w:rPr>
              <w:t xml:space="preserve"> District </w:t>
            </w:r>
          </w:p>
        </w:tc>
        <w:tc>
          <w:tcPr>
            <w:tcW w:w="1276" w:type="dxa"/>
          </w:tcPr>
          <w:p w14:paraId="3BE1577F" w14:textId="65B566C8" w:rsidR="00EA61BF" w:rsidRPr="00EA61BF" w:rsidRDefault="007A107A" w:rsidP="00EA61BF">
            <w:pPr>
              <w:spacing w:line="276" w:lineRule="auto"/>
              <w:jc w:val="center"/>
              <w:rPr>
                <w:rFonts w:cstheme="minorHAnsi"/>
                <w:sz w:val="22"/>
                <w:szCs w:val="22"/>
              </w:rPr>
            </w:pPr>
            <w:r>
              <w:rPr>
                <w:rFonts w:cstheme="minorHAnsi"/>
                <w:sz w:val="22"/>
                <w:szCs w:val="22"/>
              </w:rPr>
              <w:t>M</w:t>
            </w:r>
          </w:p>
        </w:tc>
      </w:tr>
      <w:tr w:rsidR="00EA61BF" w:rsidRPr="00EA61BF" w14:paraId="7AAFC3BB" w14:textId="77777777" w:rsidTr="00111456">
        <w:trPr>
          <w:trHeight w:val="312"/>
        </w:trPr>
        <w:tc>
          <w:tcPr>
            <w:tcW w:w="731" w:type="dxa"/>
            <w:noWrap/>
            <w:hideMark/>
          </w:tcPr>
          <w:p w14:paraId="77EE5BAD" w14:textId="77777777" w:rsidR="00EA61BF" w:rsidRPr="00EA61BF" w:rsidRDefault="00EA61BF" w:rsidP="00A44274">
            <w:pPr>
              <w:spacing w:line="276" w:lineRule="auto"/>
              <w:rPr>
                <w:rFonts w:cstheme="minorHAnsi"/>
                <w:sz w:val="22"/>
                <w:szCs w:val="22"/>
              </w:rPr>
            </w:pPr>
            <w:r w:rsidRPr="00EA61BF">
              <w:rPr>
                <w:rFonts w:cstheme="minorHAnsi"/>
                <w:sz w:val="22"/>
                <w:szCs w:val="22"/>
              </w:rPr>
              <w:t>29</w:t>
            </w:r>
          </w:p>
        </w:tc>
        <w:tc>
          <w:tcPr>
            <w:tcW w:w="3233" w:type="dxa"/>
          </w:tcPr>
          <w:p w14:paraId="0E3FEA4C" w14:textId="19F43DAC" w:rsidR="00EA61BF" w:rsidRPr="00EA61BF" w:rsidRDefault="007A107A" w:rsidP="00A44274">
            <w:pPr>
              <w:spacing w:line="276" w:lineRule="auto"/>
              <w:rPr>
                <w:rFonts w:cstheme="minorHAnsi"/>
                <w:sz w:val="22"/>
                <w:szCs w:val="22"/>
              </w:rPr>
            </w:pPr>
            <w:proofErr w:type="spellStart"/>
            <w:r>
              <w:rPr>
                <w:rFonts w:cstheme="minorHAnsi"/>
                <w:sz w:val="22"/>
                <w:szCs w:val="22"/>
              </w:rPr>
              <w:t>Muno</w:t>
            </w:r>
            <w:proofErr w:type="spellEnd"/>
            <w:r>
              <w:rPr>
                <w:rFonts w:cstheme="minorHAnsi"/>
                <w:sz w:val="22"/>
                <w:szCs w:val="22"/>
              </w:rPr>
              <w:t xml:space="preserve"> </w:t>
            </w:r>
            <w:proofErr w:type="spellStart"/>
            <w:r>
              <w:rPr>
                <w:rFonts w:cstheme="minorHAnsi"/>
                <w:sz w:val="22"/>
                <w:szCs w:val="22"/>
              </w:rPr>
              <w:t>Cabdiraxmaan</w:t>
            </w:r>
            <w:proofErr w:type="spellEnd"/>
            <w:r>
              <w:rPr>
                <w:rFonts w:cstheme="minorHAnsi"/>
                <w:sz w:val="22"/>
                <w:szCs w:val="22"/>
              </w:rPr>
              <w:t xml:space="preserve"> </w:t>
            </w:r>
            <w:proofErr w:type="spellStart"/>
            <w:r>
              <w:rPr>
                <w:rFonts w:cstheme="minorHAnsi"/>
                <w:sz w:val="22"/>
                <w:szCs w:val="22"/>
              </w:rPr>
              <w:t>Maxamed</w:t>
            </w:r>
            <w:proofErr w:type="spellEnd"/>
          </w:p>
        </w:tc>
        <w:tc>
          <w:tcPr>
            <w:tcW w:w="3686" w:type="dxa"/>
          </w:tcPr>
          <w:p w14:paraId="25621454" w14:textId="4494AD79" w:rsidR="00EA61BF" w:rsidRPr="00EA61BF" w:rsidRDefault="007A107A" w:rsidP="00A44274">
            <w:pPr>
              <w:spacing w:line="276" w:lineRule="auto"/>
              <w:rPr>
                <w:rFonts w:cstheme="minorHAnsi"/>
                <w:sz w:val="22"/>
                <w:szCs w:val="22"/>
              </w:rPr>
            </w:pPr>
            <w:r>
              <w:rPr>
                <w:rFonts w:cstheme="minorHAnsi"/>
                <w:sz w:val="22"/>
                <w:szCs w:val="22"/>
              </w:rPr>
              <w:t xml:space="preserve">Karaan District </w:t>
            </w:r>
          </w:p>
        </w:tc>
        <w:tc>
          <w:tcPr>
            <w:tcW w:w="1276" w:type="dxa"/>
          </w:tcPr>
          <w:p w14:paraId="450C0F32" w14:textId="3F73B8A7" w:rsidR="00EA61BF" w:rsidRPr="00EA61BF" w:rsidRDefault="007A107A" w:rsidP="00EA61BF">
            <w:pPr>
              <w:spacing w:line="276" w:lineRule="auto"/>
              <w:jc w:val="center"/>
              <w:rPr>
                <w:rFonts w:cstheme="minorHAnsi"/>
                <w:sz w:val="22"/>
                <w:szCs w:val="22"/>
              </w:rPr>
            </w:pPr>
            <w:r w:rsidRPr="007A107A">
              <w:rPr>
                <w:rFonts w:cstheme="minorHAnsi"/>
                <w:sz w:val="22"/>
                <w:szCs w:val="22"/>
                <w:highlight w:val="yellow"/>
              </w:rPr>
              <w:t>??</w:t>
            </w:r>
          </w:p>
        </w:tc>
      </w:tr>
      <w:tr w:rsidR="00EA61BF" w:rsidRPr="00EA61BF" w14:paraId="687B409C" w14:textId="77777777" w:rsidTr="00111456">
        <w:trPr>
          <w:trHeight w:val="312"/>
        </w:trPr>
        <w:tc>
          <w:tcPr>
            <w:tcW w:w="731" w:type="dxa"/>
            <w:noWrap/>
            <w:hideMark/>
          </w:tcPr>
          <w:p w14:paraId="43F4E394" w14:textId="77777777" w:rsidR="00EA61BF" w:rsidRPr="00EA61BF" w:rsidRDefault="00EA61BF" w:rsidP="00A44274">
            <w:pPr>
              <w:spacing w:line="276" w:lineRule="auto"/>
              <w:rPr>
                <w:rFonts w:cstheme="minorHAnsi"/>
                <w:sz w:val="22"/>
                <w:szCs w:val="22"/>
              </w:rPr>
            </w:pPr>
            <w:r w:rsidRPr="00EA61BF">
              <w:rPr>
                <w:rFonts w:cstheme="minorHAnsi"/>
                <w:sz w:val="22"/>
                <w:szCs w:val="22"/>
              </w:rPr>
              <w:t>30</w:t>
            </w:r>
          </w:p>
        </w:tc>
        <w:tc>
          <w:tcPr>
            <w:tcW w:w="3233" w:type="dxa"/>
          </w:tcPr>
          <w:p w14:paraId="24CB8E57" w14:textId="572A6D1D" w:rsidR="00EA61BF" w:rsidRPr="00EA61BF" w:rsidRDefault="007A107A" w:rsidP="00A44274">
            <w:pPr>
              <w:spacing w:line="276" w:lineRule="auto"/>
              <w:rPr>
                <w:rFonts w:cstheme="minorHAnsi"/>
                <w:sz w:val="22"/>
                <w:szCs w:val="22"/>
              </w:rPr>
            </w:pPr>
            <w:proofErr w:type="spellStart"/>
            <w:r>
              <w:rPr>
                <w:rFonts w:cstheme="minorHAnsi"/>
                <w:sz w:val="22"/>
                <w:szCs w:val="22"/>
              </w:rPr>
              <w:t>Xuseen</w:t>
            </w:r>
            <w:proofErr w:type="spellEnd"/>
            <w:r>
              <w:rPr>
                <w:rFonts w:cstheme="minorHAnsi"/>
                <w:sz w:val="22"/>
                <w:szCs w:val="22"/>
              </w:rPr>
              <w:t xml:space="preserve"> </w:t>
            </w:r>
            <w:proofErr w:type="spellStart"/>
            <w:r>
              <w:rPr>
                <w:rFonts w:cstheme="minorHAnsi"/>
                <w:sz w:val="22"/>
                <w:szCs w:val="22"/>
              </w:rPr>
              <w:t>Saalax</w:t>
            </w:r>
            <w:proofErr w:type="spellEnd"/>
            <w:r>
              <w:rPr>
                <w:rFonts w:cstheme="minorHAnsi"/>
                <w:sz w:val="22"/>
                <w:szCs w:val="22"/>
              </w:rPr>
              <w:t xml:space="preserve"> </w:t>
            </w:r>
            <w:proofErr w:type="spellStart"/>
            <w:r>
              <w:rPr>
                <w:rFonts w:cstheme="minorHAnsi"/>
                <w:sz w:val="22"/>
                <w:szCs w:val="22"/>
              </w:rPr>
              <w:t>Axmed</w:t>
            </w:r>
            <w:proofErr w:type="spellEnd"/>
          </w:p>
        </w:tc>
        <w:tc>
          <w:tcPr>
            <w:tcW w:w="3686" w:type="dxa"/>
          </w:tcPr>
          <w:p w14:paraId="427E26A1" w14:textId="262DA8EA" w:rsidR="00EA61BF" w:rsidRPr="00EA61BF" w:rsidRDefault="007A107A" w:rsidP="00A44274">
            <w:pPr>
              <w:spacing w:line="276" w:lineRule="auto"/>
              <w:rPr>
                <w:rFonts w:cstheme="minorHAnsi"/>
                <w:sz w:val="22"/>
                <w:szCs w:val="22"/>
              </w:rPr>
            </w:pPr>
            <w:proofErr w:type="spellStart"/>
            <w:r>
              <w:rPr>
                <w:rFonts w:cstheme="minorHAnsi"/>
                <w:sz w:val="22"/>
                <w:szCs w:val="22"/>
              </w:rPr>
              <w:t>Shibis</w:t>
            </w:r>
            <w:proofErr w:type="spellEnd"/>
            <w:r>
              <w:rPr>
                <w:rFonts w:cstheme="minorHAnsi"/>
                <w:sz w:val="22"/>
                <w:szCs w:val="22"/>
              </w:rPr>
              <w:t xml:space="preserve"> District </w:t>
            </w:r>
          </w:p>
        </w:tc>
        <w:tc>
          <w:tcPr>
            <w:tcW w:w="1276" w:type="dxa"/>
          </w:tcPr>
          <w:p w14:paraId="302076D3" w14:textId="40B5DEFE" w:rsidR="00EA61BF" w:rsidRPr="00EA61BF" w:rsidRDefault="007A107A" w:rsidP="00EA61BF">
            <w:pPr>
              <w:spacing w:line="276" w:lineRule="auto"/>
              <w:jc w:val="center"/>
              <w:rPr>
                <w:rFonts w:cstheme="minorHAnsi"/>
                <w:sz w:val="22"/>
                <w:szCs w:val="22"/>
              </w:rPr>
            </w:pPr>
            <w:r>
              <w:rPr>
                <w:rFonts w:cstheme="minorHAnsi"/>
                <w:sz w:val="22"/>
                <w:szCs w:val="22"/>
              </w:rPr>
              <w:t>M</w:t>
            </w:r>
          </w:p>
        </w:tc>
      </w:tr>
      <w:tr w:rsidR="00EA61BF" w:rsidRPr="00EA61BF" w14:paraId="5C1CF5D1" w14:textId="77777777" w:rsidTr="00111456">
        <w:trPr>
          <w:trHeight w:val="312"/>
        </w:trPr>
        <w:tc>
          <w:tcPr>
            <w:tcW w:w="731" w:type="dxa"/>
            <w:noWrap/>
            <w:hideMark/>
          </w:tcPr>
          <w:p w14:paraId="5B6A9735" w14:textId="77777777" w:rsidR="00EA61BF" w:rsidRPr="00EA61BF" w:rsidRDefault="00EA61BF" w:rsidP="00A44274">
            <w:pPr>
              <w:spacing w:line="276" w:lineRule="auto"/>
              <w:rPr>
                <w:rFonts w:cstheme="minorHAnsi"/>
                <w:sz w:val="22"/>
                <w:szCs w:val="22"/>
              </w:rPr>
            </w:pPr>
            <w:r w:rsidRPr="00EA61BF">
              <w:rPr>
                <w:rFonts w:cstheme="minorHAnsi"/>
                <w:sz w:val="22"/>
                <w:szCs w:val="22"/>
              </w:rPr>
              <w:t>31</w:t>
            </w:r>
          </w:p>
        </w:tc>
        <w:tc>
          <w:tcPr>
            <w:tcW w:w="3233" w:type="dxa"/>
          </w:tcPr>
          <w:p w14:paraId="2337B3BB" w14:textId="6C8BAA91" w:rsidR="00EA61BF" w:rsidRPr="00EA61BF" w:rsidRDefault="007A107A" w:rsidP="00A44274">
            <w:pPr>
              <w:spacing w:line="276" w:lineRule="auto"/>
              <w:rPr>
                <w:rFonts w:cstheme="minorHAnsi"/>
                <w:sz w:val="22"/>
                <w:szCs w:val="22"/>
              </w:rPr>
            </w:pPr>
            <w:proofErr w:type="spellStart"/>
            <w:r>
              <w:rPr>
                <w:rFonts w:cstheme="minorHAnsi"/>
                <w:sz w:val="22"/>
                <w:szCs w:val="22"/>
              </w:rPr>
              <w:t>Maxamed</w:t>
            </w:r>
            <w:proofErr w:type="spellEnd"/>
            <w:r>
              <w:rPr>
                <w:rFonts w:cstheme="minorHAnsi"/>
                <w:sz w:val="22"/>
                <w:szCs w:val="22"/>
              </w:rPr>
              <w:t xml:space="preserve"> </w:t>
            </w:r>
            <w:proofErr w:type="spellStart"/>
            <w:r>
              <w:rPr>
                <w:rFonts w:cstheme="minorHAnsi"/>
                <w:sz w:val="22"/>
                <w:szCs w:val="22"/>
              </w:rPr>
              <w:t>Cabdulaahi</w:t>
            </w:r>
            <w:proofErr w:type="spellEnd"/>
            <w:r>
              <w:rPr>
                <w:rFonts w:cstheme="minorHAnsi"/>
                <w:sz w:val="22"/>
                <w:szCs w:val="22"/>
              </w:rPr>
              <w:t xml:space="preserve"> </w:t>
            </w:r>
            <w:proofErr w:type="spellStart"/>
            <w:r>
              <w:rPr>
                <w:rFonts w:cstheme="minorHAnsi"/>
                <w:sz w:val="22"/>
                <w:szCs w:val="22"/>
              </w:rPr>
              <w:t>Axmed</w:t>
            </w:r>
            <w:proofErr w:type="spellEnd"/>
          </w:p>
        </w:tc>
        <w:tc>
          <w:tcPr>
            <w:tcW w:w="3686" w:type="dxa"/>
          </w:tcPr>
          <w:p w14:paraId="12569009" w14:textId="48626158" w:rsidR="00EA61BF" w:rsidRPr="00EA61BF" w:rsidRDefault="007A107A" w:rsidP="00A44274">
            <w:pPr>
              <w:spacing w:line="276" w:lineRule="auto"/>
              <w:rPr>
                <w:rFonts w:cstheme="minorHAnsi"/>
                <w:sz w:val="22"/>
                <w:szCs w:val="22"/>
              </w:rPr>
            </w:pPr>
            <w:proofErr w:type="spellStart"/>
            <w:r>
              <w:rPr>
                <w:rFonts w:cstheme="minorHAnsi"/>
                <w:sz w:val="22"/>
                <w:szCs w:val="22"/>
              </w:rPr>
              <w:t>Hodan</w:t>
            </w:r>
            <w:proofErr w:type="spellEnd"/>
            <w:r>
              <w:rPr>
                <w:rFonts w:cstheme="minorHAnsi"/>
                <w:sz w:val="22"/>
                <w:szCs w:val="22"/>
              </w:rPr>
              <w:t xml:space="preserve"> District</w:t>
            </w:r>
          </w:p>
        </w:tc>
        <w:tc>
          <w:tcPr>
            <w:tcW w:w="1276" w:type="dxa"/>
          </w:tcPr>
          <w:p w14:paraId="2AF6E0DB" w14:textId="013D4503" w:rsidR="00EA61BF" w:rsidRPr="00EA61BF" w:rsidRDefault="007A107A" w:rsidP="00EA61BF">
            <w:pPr>
              <w:spacing w:line="276" w:lineRule="auto"/>
              <w:jc w:val="center"/>
              <w:rPr>
                <w:rFonts w:cstheme="minorHAnsi"/>
                <w:sz w:val="22"/>
                <w:szCs w:val="22"/>
              </w:rPr>
            </w:pPr>
            <w:r>
              <w:rPr>
                <w:rFonts w:cstheme="minorHAnsi"/>
                <w:sz w:val="22"/>
                <w:szCs w:val="22"/>
              </w:rPr>
              <w:t>M</w:t>
            </w:r>
          </w:p>
        </w:tc>
      </w:tr>
      <w:tr w:rsidR="00EA61BF" w:rsidRPr="00EA61BF" w14:paraId="3E6E5CB3" w14:textId="77777777" w:rsidTr="00111456">
        <w:trPr>
          <w:trHeight w:val="312"/>
        </w:trPr>
        <w:tc>
          <w:tcPr>
            <w:tcW w:w="731" w:type="dxa"/>
            <w:noWrap/>
            <w:hideMark/>
          </w:tcPr>
          <w:p w14:paraId="5E0F3EF9" w14:textId="77777777" w:rsidR="00EA61BF" w:rsidRPr="00EA61BF" w:rsidRDefault="00EA61BF" w:rsidP="00A44274">
            <w:pPr>
              <w:spacing w:line="276" w:lineRule="auto"/>
              <w:rPr>
                <w:rFonts w:cstheme="minorHAnsi"/>
                <w:sz w:val="22"/>
                <w:szCs w:val="22"/>
              </w:rPr>
            </w:pPr>
            <w:r w:rsidRPr="00EA61BF">
              <w:rPr>
                <w:rFonts w:cstheme="minorHAnsi"/>
                <w:sz w:val="22"/>
                <w:szCs w:val="22"/>
              </w:rPr>
              <w:t>32</w:t>
            </w:r>
          </w:p>
        </w:tc>
        <w:tc>
          <w:tcPr>
            <w:tcW w:w="3233" w:type="dxa"/>
          </w:tcPr>
          <w:p w14:paraId="09EFAD74" w14:textId="16FD4B5C" w:rsidR="00EA61BF" w:rsidRPr="00EA61BF" w:rsidRDefault="007A107A" w:rsidP="00A44274">
            <w:pPr>
              <w:spacing w:line="276" w:lineRule="auto"/>
              <w:rPr>
                <w:rFonts w:cstheme="minorHAnsi"/>
                <w:sz w:val="22"/>
                <w:szCs w:val="22"/>
              </w:rPr>
            </w:pPr>
            <w:proofErr w:type="spellStart"/>
            <w:r>
              <w:rPr>
                <w:rFonts w:cstheme="minorHAnsi"/>
                <w:sz w:val="22"/>
                <w:szCs w:val="22"/>
              </w:rPr>
              <w:t>Maxamed</w:t>
            </w:r>
            <w:proofErr w:type="spellEnd"/>
            <w:r>
              <w:rPr>
                <w:rFonts w:cstheme="minorHAnsi"/>
                <w:sz w:val="22"/>
                <w:szCs w:val="22"/>
              </w:rPr>
              <w:t xml:space="preserve"> </w:t>
            </w:r>
            <w:proofErr w:type="spellStart"/>
            <w:r>
              <w:rPr>
                <w:rFonts w:cstheme="minorHAnsi"/>
                <w:sz w:val="22"/>
                <w:szCs w:val="22"/>
              </w:rPr>
              <w:t>Cabdi</w:t>
            </w:r>
            <w:proofErr w:type="spellEnd"/>
            <w:r>
              <w:rPr>
                <w:rFonts w:cstheme="minorHAnsi"/>
                <w:sz w:val="22"/>
                <w:szCs w:val="22"/>
              </w:rPr>
              <w:t xml:space="preserve"> </w:t>
            </w:r>
            <w:proofErr w:type="spellStart"/>
            <w:r>
              <w:rPr>
                <w:rFonts w:cstheme="minorHAnsi"/>
                <w:sz w:val="22"/>
                <w:szCs w:val="22"/>
              </w:rPr>
              <w:t>Maalin</w:t>
            </w:r>
            <w:proofErr w:type="spellEnd"/>
          </w:p>
        </w:tc>
        <w:tc>
          <w:tcPr>
            <w:tcW w:w="3686" w:type="dxa"/>
          </w:tcPr>
          <w:p w14:paraId="15EC2052" w14:textId="1BCCB7D1" w:rsidR="00EA61BF" w:rsidRPr="00EA61BF" w:rsidRDefault="007A107A" w:rsidP="00A44274">
            <w:pPr>
              <w:spacing w:line="276" w:lineRule="auto"/>
              <w:rPr>
                <w:rFonts w:cstheme="minorHAnsi"/>
                <w:sz w:val="22"/>
                <w:szCs w:val="22"/>
              </w:rPr>
            </w:pPr>
            <w:proofErr w:type="spellStart"/>
            <w:r>
              <w:rPr>
                <w:rFonts w:cstheme="minorHAnsi"/>
                <w:sz w:val="22"/>
                <w:szCs w:val="22"/>
              </w:rPr>
              <w:t>Howladaag</w:t>
            </w:r>
            <w:proofErr w:type="spellEnd"/>
          </w:p>
        </w:tc>
        <w:tc>
          <w:tcPr>
            <w:tcW w:w="1276" w:type="dxa"/>
          </w:tcPr>
          <w:p w14:paraId="4ADDEA32" w14:textId="17B47D1C" w:rsidR="00EA61BF" w:rsidRPr="00EA61BF" w:rsidRDefault="007A107A" w:rsidP="00EA61BF">
            <w:pPr>
              <w:spacing w:line="276" w:lineRule="auto"/>
              <w:jc w:val="center"/>
              <w:rPr>
                <w:rFonts w:cstheme="minorHAnsi"/>
                <w:sz w:val="22"/>
                <w:szCs w:val="22"/>
              </w:rPr>
            </w:pPr>
            <w:r>
              <w:rPr>
                <w:rFonts w:cstheme="minorHAnsi"/>
                <w:sz w:val="22"/>
                <w:szCs w:val="22"/>
              </w:rPr>
              <w:t>M</w:t>
            </w:r>
          </w:p>
        </w:tc>
      </w:tr>
      <w:tr w:rsidR="00EA61BF" w:rsidRPr="00EA61BF" w14:paraId="45E079CD" w14:textId="77777777" w:rsidTr="00111456">
        <w:trPr>
          <w:trHeight w:val="312"/>
        </w:trPr>
        <w:tc>
          <w:tcPr>
            <w:tcW w:w="731" w:type="dxa"/>
            <w:noWrap/>
            <w:hideMark/>
          </w:tcPr>
          <w:p w14:paraId="2AE72562" w14:textId="77777777" w:rsidR="00EA61BF" w:rsidRPr="00EA61BF" w:rsidRDefault="00EA61BF" w:rsidP="00A44274">
            <w:pPr>
              <w:spacing w:line="276" w:lineRule="auto"/>
              <w:rPr>
                <w:rFonts w:cstheme="minorHAnsi"/>
                <w:sz w:val="22"/>
                <w:szCs w:val="22"/>
              </w:rPr>
            </w:pPr>
            <w:r w:rsidRPr="00EA61BF">
              <w:rPr>
                <w:rFonts w:cstheme="minorHAnsi"/>
                <w:sz w:val="22"/>
                <w:szCs w:val="22"/>
              </w:rPr>
              <w:t>33</w:t>
            </w:r>
          </w:p>
        </w:tc>
        <w:tc>
          <w:tcPr>
            <w:tcW w:w="3233" w:type="dxa"/>
          </w:tcPr>
          <w:p w14:paraId="0091D8BA" w14:textId="3CE1BD2C" w:rsidR="00EA61BF" w:rsidRPr="00EA61BF" w:rsidRDefault="007A107A" w:rsidP="00A44274">
            <w:pPr>
              <w:spacing w:line="276" w:lineRule="auto"/>
              <w:rPr>
                <w:rFonts w:cstheme="minorHAnsi"/>
                <w:sz w:val="22"/>
                <w:szCs w:val="22"/>
              </w:rPr>
            </w:pPr>
            <w:r>
              <w:rPr>
                <w:rFonts w:cstheme="minorHAnsi"/>
                <w:sz w:val="22"/>
                <w:szCs w:val="22"/>
              </w:rPr>
              <w:t xml:space="preserve">Mahad </w:t>
            </w:r>
            <w:proofErr w:type="spellStart"/>
            <w:r>
              <w:rPr>
                <w:rFonts w:cstheme="minorHAnsi"/>
                <w:sz w:val="22"/>
                <w:szCs w:val="22"/>
              </w:rPr>
              <w:t>Maxamed</w:t>
            </w:r>
            <w:proofErr w:type="spellEnd"/>
            <w:r>
              <w:rPr>
                <w:rFonts w:cstheme="minorHAnsi"/>
                <w:sz w:val="22"/>
                <w:szCs w:val="22"/>
              </w:rPr>
              <w:t xml:space="preserve"> </w:t>
            </w:r>
            <w:proofErr w:type="spellStart"/>
            <w:r>
              <w:rPr>
                <w:rFonts w:cstheme="minorHAnsi"/>
                <w:sz w:val="22"/>
                <w:szCs w:val="22"/>
              </w:rPr>
              <w:t>Shiraawe</w:t>
            </w:r>
            <w:proofErr w:type="spellEnd"/>
          </w:p>
        </w:tc>
        <w:tc>
          <w:tcPr>
            <w:tcW w:w="3686" w:type="dxa"/>
          </w:tcPr>
          <w:p w14:paraId="2DD19E5F" w14:textId="75AB7A68" w:rsidR="00EA61BF" w:rsidRPr="00EA61BF" w:rsidRDefault="007A107A" w:rsidP="00A44274">
            <w:pPr>
              <w:spacing w:line="276" w:lineRule="auto"/>
              <w:rPr>
                <w:rFonts w:cstheme="minorHAnsi"/>
                <w:sz w:val="22"/>
                <w:szCs w:val="22"/>
              </w:rPr>
            </w:pPr>
            <w:proofErr w:type="spellStart"/>
            <w:r>
              <w:rPr>
                <w:rFonts w:cstheme="minorHAnsi"/>
                <w:sz w:val="22"/>
                <w:szCs w:val="22"/>
              </w:rPr>
              <w:t>Dayniile</w:t>
            </w:r>
            <w:proofErr w:type="spellEnd"/>
            <w:r>
              <w:rPr>
                <w:rFonts w:cstheme="minorHAnsi"/>
                <w:sz w:val="22"/>
                <w:szCs w:val="22"/>
              </w:rPr>
              <w:t xml:space="preserve"> District </w:t>
            </w:r>
          </w:p>
        </w:tc>
        <w:tc>
          <w:tcPr>
            <w:tcW w:w="1276" w:type="dxa"/>
          </w:tcPr>
          <w:p w14:paraId="76340CEB" w14:textId="4E83D134" w:rsidR="00EA61BF" w:rsidRPr="00EA61BF" w:rsidRDefault="007A107A" w:rsidP="00EA61BF">
            <w:pPr>
              <w:spacing w:line="276" w:lineRule="auto"/>
              <w:jc w:val="center"/>
              <w:rPr>
                <w:rFonts w:cstheme="minorHAnsi"/>
                <w:sz w:val="22"/>
                <w:szCs w:val="22"/>
              </w:rPr>
            </w:pPr>
            <w:r>
              <w:rPr>
                <w:rFonts w:cstheme="minorHAnsi"/>
                <w:sz w:val="22"/>
                <w:szCs w:val="22"/>
              </w:rPr>
              <w:t>M</w:t>
            </w:r>
          </w:p>
        </w:tc>
      </w:tr>
      <w:tr w:rsidR="00EA61BF" w:rsidRPr="00EA61BF" w14:paraId="23001735" w14:textId="77777777" w:rsidTr="00111456">
        <w:trPr>
          <w:trHeight w:val="312"/>
        </w:trPr>
        <w:tc>
          <w:tcPr>
            <w:tcW w:w="731" w:type="dxa"/>
            <w:noWrap/>
            <w:hideMark/>
          </w:tcPr>
          <w:p w14:paraId="4FAD782D" w14:textId="77777777" w:rsidR="00EA61BF" w:rsidRPr="00EA61BF" w:rsidRDefault="00EA61BF" w:rsidP="00A44274">
            <w:pPr>
              <w:spacing w:line="276" w:lineRule="auto"/>
              <w:rPr>
                <w:rFonts w:cstheme="minorHAnsi"/>
                <w:sz w:val="22"/>
                <w:szCs w:val="22"/>
              </w:rPr>
            </w:pPr>
            <w:r w:rsidRPr="00EA61BF">
              <w:rPr>
                <w:rFonts w:cstheme="minorHAnsi"/>
                <w:sz w:val="22"/>
                <w:szCs w:val="22"/>
              </w:rPr>
              <w:t>34</w:t>
            </w:r>
          </w:p>
        </w:tc>
        <w:tc>
          <w:tcPr>
            <w:tcW w:w="3233" w:type="dxa"/>
          </w:tcPr>
          <w:p w14:paraId="4CE833DC" w14:textId="3C823C27" w:rsidR="00EA61BF" w:rsidRPr="00EA61BF" w:rsidRDefault="007A107A" w:rsidP="00A44274">
            <w:pPr>
              <w:spacing w:line="276" w:lineRule="auto"/>
              <w:rPr>
                <w:rFonts w:cstheme="minorHAnsi"/>
                <w:sz w:val="22"/>
                <w:szCs w:val="22"/>
              </w:rPr>
            </w:pPr>
            <w:proofErr w:type="spellStart"/>
            <w:r>
              <w:rPr>
                <w:rFonts w:cstheme="minorHAnsi"/>
                <w:sz w:val="22"/>
                <w:szCs w:val="22"/>
              </w:rPr>
              <w:t>Cabdiraxmaan</w:t>
            </w:r>
            <w:proofErr w:type="spellEnd"/>
            <w:r>
              <w:rPr>
                <w:rFonts w:cstheme="minorHAnsi"/>
                <w:sz w:val="22"/>
                <w:szCs w:val="22"/>
              </w:rPr>
              <w:t xml:space="preserve"> </w:t>
            </w:r>
            <w:proofErr w:type="spellStart"/>
            <w:r>
              <w:rPr>
                <w:rFonts w:cstheme="minorHAnsi"/>
                <w:sz w:val="22"/>
                <w:szCs w:val="22"/>
              </w:rPr>
              <w:t>Xuseen</w:t>
            </w:r>
            <w:proofErr w:type="spellEnd"/>
            <w:r>
              <w:rPr>
                <w:rFonts w:cstheme="minorHAnsi"/>
                <w:sz w:val="22"/>
                <w:szCs w:val="22"/>
              </w:rPr>
              <w:t xml:space="preserve"> </w:t>
            </w:r>
            <w:proofErr w:type="spellStart"/>
            <w:r>
              <w:rPr>
                <w:rFonts w:cstheme="minorHAnsi"/>
                <w:sz w:val="22"/>
                <w:szCs w:val="22"/>
              </w:rPr>
              <w:t>Hiraabe</w:t>
            </w:r>
            <w:proofErr w:type="spellEnd"/>
            <w:r>
              <w:rPr>
                <w:rFonts w:cstheme="minorHAnsi"/>
                <w:sz w:val="22"/>
                <w:szCs w:val="22"/>
              </w:rPr>
              <w:t xml:space="preserve">  </w:t>
            </w:r>
          </w:p>
        </w:tc>
        <w:tc>
          <w:tcPr>
            <w:tcW w:w="3686" w:type="dxa"/>
          </w:tcPr>
          <w:p w14:paraId="4507945F" w14:textId="082E00BA" w:rsidR="00EA61BF" w:rsidRPr="00EA61BF" w:rsidRDefault="007A107A" w:rsidP="00A44274">
            <w:pPr>
              <w:spacing w:line="276" w:lineRule="auto"/>
              <w:rPr>
                <w:rFonts w:cstheme="minorHAnsi"/>
                <w:sz w:val="22"/>
                <w:szCs w:val="22"/>
              </w:rPr>
            </w:pPr>
            <w:proofErr w:type="spellStart"/>
            <w:r>
              <w:rPr>
                <w:rFonts w:cstheme="minorHAnsi"/>
                <w:sz w:val="22"/>
                <w:szCs w:val="22"/>
              </w:rPr>
              <w:t>Hiliwaa</w:t>
            </w:r>
            <w:proofErr w:type="spellEnd"/>
            <w:r>
              <w:rPr>
                <w:rFonts w:cstheme="minorHAnsi"/>
                <w:sz w:val="22"/>
                <w:szCs w:val="22"/>
              </w:rPr>
              <w:t xml:space="preserve"> District</w:t>
            </w:r>
          </w:p>
        </w:tc>
        <w:tc>
          <w:tcPr>
            <w:tcW w:w="1276" w:type="dxa"/>
          </w:tcPr>
          <w:p w14:paraId="031A4CC7" w14:textId="67DE8841" w:rsidR="00EA61BF" w:rsidRPr="00EA61BF" w:rsidRDefault="007A107A" w:rsidP="00EA61BF">
            <w:pPr>
              <w:spacing w:line="276" w:lineRule="auto"/>
              <w:jc w:val="center"/>
              <w:rPr>
                <w:rFonts w:cstheme="minorHAnsi"/>
                <w:sz w:val="22"/>
                <w:szCs w:val="22"/>
              </w:rPr>
            </w:pPr>
            <w:r>
              <w:rPr>
                <w:rFonts w:cstheme="minorHAnsi"/>
                <w:sz w:val="22"/>
                <w:szCs w:val="22"/>
              </w:rPr>
              <w:t>M</w:t>
            </w:r>
          </w:p>
        </w:tc>
      </w:tr>
      <w:tr w:rsidR="00EA61BF" w:rsidRPr="00E45894" w14:paraId="6C0080EF" w14:textId="77777777" w:rsidTr="00111456">
        <w:trPr>
          <w:trHeight w:val="312"/>
        </w:trPr>
        <w:tc>
          <w:tcPr>
            <w:tcW w:w="731" w:type="dxa"/>
            <w:noWrap/>
            <w:hideMark/>
          </w:tcPr>
          <w:p w14:paraId="55870679" w14:textId="77777777" w:rsidR="00EA61BF" w:rsidRPr="00E45894" w:rsidRDefault="00EA61BF" w:rsidP="00A44274">
            <w:pPr>
              <w:spacing w:line="276" w:lineRule="auto"/>
              <w:rPr>
                <w:sz w:val="22"/>
              </w:rPr>
            </w:pPr>
            <w:r w:rsidRPr="00E45894">
              <w:rPr>
                <w:sz w:val="22"/>
              </w:rPr>
              <w:t>35</w:t>
            </w:r>
          </w:p>
        </w:tc>
        <w:tc>
          <w:tcPr>
            <w:tcW w:w="3233" w:type="dxa"/>
          </w:tcPr>
          <w:p w14:paraId="381045F8" w14:textId="6171F977" w:rsidR="00EA61BF" w:rsidRPr="00E45894" w:rsidRDefault="007A107A" w:rsidP="00A44274">
            <w:pPr>
              <w:spacing w:line="276" w:lineRule="auto"/>
              <w:rPr>
                <w:sz w:val="22"/>
              </w:rPr>
            </w:pPr>
            <w:proofErr w:type="spellStart"/>
            <w:r>
              <w:rPr>
                <w:sz w:val="22"/>
              </w:rPr>
              <w:t>Maxamed</w:t>
            </w:r>
            <w:proofErr w:type="spellEnd"/>
            <w:r>
              <w:rPr>
                <w:sz w:val="22"/>
              </w:rPr>
              <w:t xml:space="preserve"> </w:t>
            </w:r>
            <w:proofErr w:type="spellStart"/>
            <w:r>
              <w:rPr>
                <w:sz w:val="22"/>
              </w:rPr>
              <w:t>Suudi</w:t>
            </w:r>
            <w:proofErr w:type="spellEnd"/>
            <w:r>
              <w:rPr>
                <w:sz w:val="22"/>
              </w:rPr>
              <w:t xml:space="preserve"> </w:t>
            </w:r>
            <w:proofErr w:type="spellStart"/>
            <w:r>
              <w:rPr>
                <w:sz w:val="22"/>
              </w:rPr>
              <w:t>Maxamuud</w:t>
            </w:r>
            <w:proofErr w:type="spellEnd"/>
          </w:p>
        </w:tc>
        <w:tc>
          <w:tcPr>
            <w:tcW w:w="3686" w:type="dxa"/>
          </w:tcPr>
          <w:p w14:paraId="3FFC1277" w14:textId="38EBB389" w:rsidR="00EA61BF" w:rsidRPr="00E45894" w:rsidRDefault="007A107A" w:rsidP="00A44274">
            <w:pPr>
              <w:spacing w:line="276" w:lineRule="auto"/>
            </w:pPr>
            <w:proofErr w:type="spellStart"/>
            <w:r>
              <w:t>Dharkaynlay</w:t>
            </w:r>
            <w:proofErr w:type="spellEnd"/>
            <w:r w:rsidR="007F1B18">
              <w:t xml:space="preserve"> District</w:t>
            </w:r>
          </w:p>
        </w:tc>
        <w:tc>
          <w:tcPr>
            <w:tcW w:w="1276" w:type="dxa"/>
          </w:tcPr>
          <w:p w14:paraId="63591827" w14:textId="6945DB15" w:rsidR="00EA61BF" w:rsidRPr="00E45894" w:rsidRDefault="007A107A" w:rsidP="007A107A">
            <w:pPr>
              <w:spacing w:line="276" w:lineRule="auto"/>
              <w:jc w:val="center"/>
              <w:rPr>
                <w:sz w:val="22"/>
              </w:rPr>
            </w:pPr>
            <w:r>
              <w:rPr>
                <w:sz w:val="22"/>
              </w:rPr>
              <w:t>M</w:t>
            </w:r>
          </w:p>
        </w:tc>
      </w:tr>
      <w:tr w:rsidR="00EA61BF" w:rsidRPr="00E45894" w14:paraId="54D3173E" w14:textId="77777777" w:rsidTr="00111456">
        <w:trPr>
          <w:trHeight w:val="312"/>
        </w:trPr>
        <w:tc>
          <w:tcPr>
            <w:tcW w:w="731" w:type="dxa"/>
            <w:noWrap/>
            <w:hideMark/>
          </w:tcPr>
          <w:p w14:paraId="6A5F38D3" w14:textId="77777777" w:rsidR="00EA61BF" w:rsidRPr="00E45894" w:rsidRDefault="00EA61BF" w:rsidP="00A44274">
            <w:pPr>
              <w:spacing w:line="276" w:lineRule="auto"/>
              <w:rPr>
                <w:sz w:val="22"/>
              </w:rPr>
            </w:pPr>
            <w:r w:rsidRPr="00E45894">
              <w:rPr>
                <w:sz w:val="22"/>
              </w:rPr>
              <w:t>36</w:t>
            </w:r>
          </w:p>
        </w:tc>
        <w:tc>
          <w:tcPr>
            <w:tcW w:w="3233" w:type="dxa"/>
          </w:tcPr>
          <w:p w14:paraId="6213D4FC" w14:textId="19117E31" w:rsidR="00EA61BF" w:rsidRPr="00E45894" w:rsidRDefault="007F1B18" w:rsidP="00A44274">
            <w:pPr>
              <w:spacing w:line="276" w:lineRule="auto"/>
              <w:rPr>
                <w:sz w:val="22"/>
              </w:rPr>
            </w:pPr>
            <w:proofErr w:type="spellStart"/>
            <w:r>
              <w:rPr>
                <w:sz w:val="22"/>
              </w:rPr>
              <w:t>Xaawo</w:t>
            </w:r>
            <w:proofErr w:type="spellEnd"/>
            <w:r>
              <w:rPr>
                <w:sz w:val="22"/>
              </w:rPr>
              <w:t xml:space="preserve"> </w:t>
            </w:r>
            <w:proofErr w:type="spellStart"/>
            <w:r>
              <w:rPr>
                <w:sz w:val="22"/>
              </w:rPr>
              <w:t>Nuur</w:t>
            </w:r>
            <w:proofErr w:type="spellEnd"/>
            <w:r>
              <w:rPr>
                <w:sz w:val="22"/>
              </w:rPr>
              <w:t xml:space="preserve"> </w:t>
            </w:r>
            <w:proofErr w:type="spellStart"/>
            <w:r>
              <w:rPr>
                <w:sz w:val="22"/>
              </w:rPr>
              <w:t>Maxamed</w:t>
            </w:r>
            <w:proofErr w:type="spellEnd"/>
          </w:p>
        </w:tc>
        <w:tc>
          <w:tcPr>
            <w:tcW w:w="3686" w:type="dxa"/>
          </w:tcPr>
          <w:p w14:paraId="50C7F3F8" w14:textId="1C83E74F" w:rsidR="00EA61BF" w:rsidRPr="00E45894" w:rsidRDefault="007F1B18" w:rsidP="00A44274">
            <w:pPr>
              <w:spacing w:line="276" w:lineRule="auto"/>
            </w:pPr>
            <w:proofErr w:type="spellStart"/>
            <w:r>
              <w:t>Kaxda</w:t>
            </w:r>
            <w:proofErr w:type="spellEnd"/>
            <w:r>
              <w:t xml:space="preserve"> District</w:t>
            </w:r>
          </w:p>
        </w:tc>
        <w:tc>
          <w:tcPr>
            <w:tcW w:w="1276" w:type="dxa"/>
          </w:tcPr>
          <w:p w14:paraId="2DDEBBB0" w14:textId="45535B32" w:rsidR="00EA61BF" w:rsidRPr="00E45894" w:rsidRDefault="007F1B18" w:rsidP="007A107A">
            <w:pPr>
              <w:spacing w:line="276" w:lineRule="auto"/>
              <w:jc w:val="center"/>
              <w:rPr>
                <w:sz w:val="22"/>
              </w:rPr>
            </w:pPr>
            <w:r>
              <w:rPr>
                <w:sz w:val="22"/>
              </w:rPr>
              <w:t>F</w:t>
            </w:r>
          </w:p>
        </w:tc>
      </w:tr>
      <w:tr w:rsidR="007A107A" w:rsidRPr="007F1B18" w14:paraId="7217B335" w14:textId="77777777" w:rsidTr="00111456">
        <w:trPr>
          <w:trHeight w:val="312"/>
        </w:trPr>
        <w:tc>
          <w:tcPr>
            <w:tcW w:w="731" w:type="dxa"/>
            <w:noWrap/>
          </w:tcPr>
          <w:p w14:paraId="4219E8F3" w14:textId="36D422AA" w:rsidR="007A107A" w:rsidRPr="007F1B18" w:rsidRDefault="007F1B18" w:rsidP="00A44274">
            <w:pPr>
              <w:spacing w:line="276" w:lineRule="auto"/>
              <w:rPr>
                <w:sz w:val="22"/>
              </w:rPr>
            </w:pPr>
            <w:r w:rsidRPr="007F1B18">
              <w:rPr>
                <w:sz w:val="22"/>
              </w:rPr>
              <w:lastRenderedPageBreak/>
              <w:t>37</w:t>
            </w:r>
          </w:p>
        </w:tc>
        <w:tc>
          <w:tcPr>
            <w:tcW w:w="3233" w:type="dxa"/>
          </w:tcPr>
          <w:p w14:paraId="770A78A2" w14:textId="7DCCDECF" w:rsidR="007A107A" w:rsidRPr="007F1B18" w:rsidRDefault="007F1B18" w:rsidP="00A44274">
            <w:pPr>
              <w:spacing w:line="276" w:lineRule="auto"/>
              <w:rPr>
                <w:sz w:val="22"/>
              </w:rPr>
            </w:pPr>
            <w:r w:rsidRPr="007F1B18">
              <w:rPr>
                <w:sz w:val="22"/>
              </w:rPr>
              <w:t xml:space="preserve">Shukri Cali </w:t>
            </w:r>
            <w:proofErr w:type="spellStart"/>
            <w:r w:rsidRPr="007F1B18">
              <w:rPr>
                <w:sz w:val="22"/>
              </w:rPr>
              <w:t>Hiraabe</w:t>
            </w:r>
            <w:proofErr w:type="spellEnd"/>
            <w:r w:rsidRPr="007F1B18">
              <w:rPr>
                <w:sz w:val="22"/>
              </w:rPr>
              <w:t xml:space="preserve"> </w:t>
            </w:r>
          </w:p>
        </w:tc>
        <w:tc>
          <w:tcPr>
            <w:tcW w:w="3686" w:type="dxa"/>
          </w:tcPr>
          <w:p w14:paraId="67C2CE31" w14:textId="64CDB232" w:rsidR="007A107A" w:rsidRPr="007F1B18" w:rsidRDefault="007F1B18" w:rsidP="00A44274">
            <w:pPr>
              <w:spacing w:line="276" w:lineRule="auto"/>
              <w:rPr>
                <w:sz w:val="22"/>
              </w:rPr>
            </w:pPr>
            <w:proofErr w:type="spellStart"/>
            <w:r w:rsidRPr="007F1B18">
              <w:rPr>
                <w:sz w:val="22"/>
              </w:rPr>
              <w:t>Wadajir</w:t>
            </w:r>
            <w:proofErr w:type="spellEnd"/>
            <w:r w:rsidRPr="007F1B18">
              <w:rPr>
                <w:sz w:val="22"/>
              </w:rPr>
              <w:t xml:space="preserve"> District</w:t>
            </w:r>
          </w:p>
        </w:tc>
        <w:tc>
          <w:tcPr>
            <w:tcW w:w="1276" w:type="dxa"/>
          </w:tcPr>
          <w:p w14:paraId="376D2B02" w14:textId="423A06E0" w:rsidR="007A107A" w:rsidRPr="007F1B18" w:rsidRDefault="007F1B18" w:rsidP="007A107A">
            <w:pPr>
              <w:spacing w:line="276" w:lineRule="auto"/>
              <w:jc w:val="center"/>
              <w:rPr>
                <w:sz w:val="22"/>
              </w:rPr>
            </w:pPr>
            <w:r w:rsidRPr="007F1B18">
              <w:rPr>
                <w:sz w:val="22"/>
              </w:rPr>
              <w:t>F</w:t>
            </w:r>
          </w:p>
        </w:tc>
      </w:tr>
      <w:tr w:rsidR="007A107A" w:rsidRPr="007F1B18" w14:paraId="74508167" w14:textId="77777777" w:rsidTr="00111456">
        <w:trPr>
          <w:trHeight w:val="312"/>
        </w:trPr>
        <w:tc>
          <w:tcPr>
            <w:tcW w:w="731" w:type="dxa"/>
            <w:noWrap/>
          </w:tcPr>
          <w:p w14:paraId="4570A05E" w14:textId="0FF50781" w:rsidR="007A107A" w:rsidRPr="007F1B18" w:rsidRDefault="007F1B18" w:rsidP="00A44274">
            <w:pPr>
              <w:spacing w:line="276" w:lineRule="auto"/>
              <w:rPr>
                <w:sz w:val="22"/>
              </w:rPr>
            </w:pPr>
            <w:r w:rsidRPr="007F1B18">
              <w:rPr>
                <w:sz w:val="22"/>
              </w:rPr>
              <w:t>38</w:t>
            </w:r>
          </w:p>
        </w:tc>
        <w:tc>
          <w:tcPr>
            <w:tcW w:w="3233" w:type="dxa"/>
          </w:tcPr>
          <w:p w14:paraId="0CC51516" w14:textId="3F4E083F" w:rsidR="007A107A" w:rsidRPr="007F1B18" w:rsidRDefault="007F1B18" w:rsidP="00A44274">
            <w:pPr>
              <w:spacing w:line="276" w:lineRule="auto"/>
              <w:rPr>
                <w:sz w:val="22"/>
              </w:rPr>
            </w:pPr>
            <w:proofErr w:type="spellStart"/>
            <w:r w:rsidRPr="007F1B18">
              <w:rPr>
                <w:sz w:val="22"/>
              </w:rPr>
              <w:t>Istar</w:t>
            </w:r>
            <w:proofErr w:type="spellEnd"/>
            <w:r w:rsidRPr="007F1B18">
              <w:rPr>
                <w:sz w:val="22"/>
              </w:rPr>
              <w:t xml:space="preserve"> </w:t>
            </w:r>
            <w:proofErr w:type="spellStart"/>
            <w:r w:rsidRPr="007F1B18">
              <w:rPr>
                <w:sz w:val="22"/>
              </w:rPr>
              <w:t>Maxamud</w:t>
            </w:r>
            <w:proofErr w:type="spellEnd"/>
            <w:r w:rsidRPr="007F1B18">
              <w:rPr>
                <w:sz w:val="22"/>
              </w:rPr>
              <w:t xml:space="preserve"> </w:t>
            </w:r>
            <w:proofErr w:type="spellStart"/>
            <w:r w:rsidRPr="007F1B18">
              <w:rPr>
                <w:sz w:val="22"/>
              </w:rPr>
              <w:t>Maxamed</w:t>
            </w:r>
            <w:proofErr w:type="spellEnd"/>
          </w:p>
        </w:tc>
        <w:tc>
          <w:tcPr>
            <w:tcW w:w="3686" w:type="dxa"/>
          </w:tcPr>
          <w:p w14:paraId="7FC6A5C9" w14:textId="1EB5324F" w:rsidR="007A107A" w:rsidRPr="007F1B18" w:rsidRDefault="007F1B18" w:rsidP="00A44274">
            <w:pPr>
              <w:spacing w:line="276" w:lineRule="auto"/>
              <w:rPr>
                <w:sz w:val="22"/>
              </w:rPr>
            </w:pPr>
            <w:proofErr w:type="spellStart"/>
            <w:r w:rsidRPr="007F1B18">
              <w:rPr>
                <w:sz w:val="22"/>
              </w:rPr>
              <w:t>Labour</w:t>
            </w:r>
            <w:proofErr w:type="spellEnd"/>
            <w:r w:rsidRPr="007F1B18">
              <w:rPr>
                <w:sz w:val="22"/>
              </w:rPr>
              <w:t xml:space="preserve"> &amp; Employment Department</w:t>
            </w:r>
          </w:p>
        </w:tc>
        <w:tc>
          <w:tcPr>
            <w:tcW w:w="1276" w:type="dxa"/>
          </w:tcPr>
          <w:p w14:paraId="02D30416" w14:textId="4B624915" w:rsidR="007A107A" w:rsidRPr="007F1B18" w:rsidRDefault="007F1B18" w:rsidP="007A107A">
            <w:pPr>
              <w:spacing w:line="276" w:lineRule="auto"/>
              <w:jc w:val="center"/>
              <w:rPr>
                <w:sz w:val="22"/>
              </w:rPr>
            </w:pPr>
            <w:r w:rsidRPr="007F1B18">
              <w:rPr>
                <w:sz w:val="22"/>
                <w:highlight w:val="yellow"/>
              </w:rPr>
              <w:t>F?</w:t>
            </w:r>
          </w:p>
        </w:tc>
      </w:tr>
      <w:tr w:rsidR="007F1B18" w:rsidRPr="007F1B18" w14:paraId="24F2567C" w14:textId="77777777" w:rsidTr="00111456">
        <w:trPr>
          <w:trHeight w:val="312"/>
        </w:trPr>
        <w:tc>
          <w:tcPr>
            <w:tcW w:w="731" w:type="dxa"/>
            <w:noWrap/>
          </w:tcPr>
          <w:p w14:paraId="751263EB" w14:textId="6FB50246" w:rsidR="007F1B18" w:rsidRPr="007F1B18" w:rsidRDefault="007F1B18" w:rsidP="00A44274">
            <w:pPr>
              <w:spacing w:line="276" w:lineRule="auto"/>
              <w:rPr>
                <w:sz w:val="22"/>
              </w:rPr>
            </w:pPr>
            <w:r w:rsidRPr="007F1B18">
              <w:rPr>
                <w:sz w:val="22"/>
              </w:rPr>
              <w:t>39</w:t>
            </w:r>
          </w:p>
        </w:tc>
        <w:tc>
          <w:tcPr>
            <w:tcW w:w="3233" w:type="dxa"/>
          </w:tcPr>
          <w:p w14:paraId="5D901A91" w14:textId="27A2F0B2" w:rsidR="007F1B18" w:rsidRPr="007F1B18" w:rsidRDefault="007F1B18" w:rsidP="00A44274">
            <w:pPr>
              <w:spacing w:line="276" w:lineRule="auto"/>
              <w:rPr>
                <w:sz w:val="22"/>
              </w:rPr>
            </w:pPr>
            <w:proofErr w:type="spellStart"/>
            <w:r w:rsidRPr="007F1B18">
              <w:rPr>
                <w:sz w:val="22"/>
              </w:rPr>
              <w:t>Nuur</w:t>
            </w:r>
            <w:proofErr w:type="spellEnd"/>
            <w:r w:rsidRPr="007F1B18">
              <w:rPr>
                <w:sz w:val="22"/>
              </w:rPr>
              <w:t xml:space="preserve"> Cali </w:t>
            </w:r>
            <w:proofErr w:type="spellStart"/>
            <w:r w:rsidRPr="007F1B18">
              <w:rPr>
                <w:sz w:val="22"/>
              </w:rPr>
              <w:t>Axmed</w:t>
            </w:r>
            <w:proofErr w:type="spellEnd"/>
          </w:p>
        </w:tc>
        <w:tc>
          <w:tcPr>
            <w:tcW w:w="3686" w:type="dxa"/>
          </w:tcPr>
          <w:p w14:paraId="7C58119A" w14:textId="564B7D1F" w:rsidR="007F1B18" w:rsidRPr="007F1B18" w:rsidRDefault="007F1B18" w:rsidP="00A44274">
            <w:pPr>
              <w:spacing w:line="276" w:lineRule="auto"/>
              <w:rPr>
                <w:sz w:val="22"/>
              </w:rPr>
            </w:pPr>
            <w:proofErr w:type="spellStart"/>
            <w:r w:rsidRPr="007F1B18">
              <w:rPr>
                <w:sz w:val="22"/>
              </w:rPr>
              <w:t>Labour</w:t>
            </w:r>
            <w:proofErr w:type="spellEnd"/>
            <w:r w:rsidRPr="007F1B18">
              <w:rPr>
                <w:sz w:val="22"/>
              </w:rPr>
              <w:t xml:space="preserve"> &amp; Employment Department</w:t>
            </w:r>
          </w:p>
        </w:tc>
        <w:tc>
          <w:tcPr>
            <w:tcW w:w="1276" w:type="dxa"/>
          </w:tcPr>
          <w:p w14:paraId="59A8347C" w14:textId="290BEDA6" w:rsidR="007F1B18" w:rsidRPr="007F1B18" w:rsidRDefault="007F1B18" w:rsidP="007A107A">
            <w:pPr>
              <w:spacing w:line="276" w:lineRule="auto"/>
              <w:jc w:val="center"/>
              <w:rPr>
                <w:sz w:val="22"/>
              </w:rPr>
            </w:pPr>
            <w:r w:rsidRPr="007F1B18">
              <w:rPr>
                <w:sz w:val="22"/>
              </w:rPr>
              <w:t>M</w:t>
            </w:r>
          </w:p>
        </w:tc>
      </w:tr>
      <w:tr w:rsidR="007F1B18" w:rsidRPr="007F1B18" w14:paraId="14AB78B5" w14:textId="77777777" w:rsidTr="00111456">
        <w:trPr>
          <w:trHeight w:val="312"/>
        </w:trPr>
        <w:tc>
          <w:tcPr>
            <w:tcW w:w="731" w:type="dxa"/>
            <w:noWrap/>
          </w:tcPr>
          <w:p w14:paraId="014E5A90" w14:textId="2C4219D1" w:rsidR="007F1B18" w:rsidRPr="007F1B18" w:rsidRDefault="007F1B18" w:rsidP="00A44274">
            <w:pPr>
              <w:spacing w:line="276" w:lineRule="auto"/>
              <w:rPr>
                <w:sz w:val="22"/>
              </w:rPr>
            </w:pPr>
            <w:r>
              <w:rPr>
                <w:sz w:val="22"/>
              </w:rPr>
              <w:t>40</w:t>
            </w:r>
          </w:p>
        </w:tc>
        <w:tc>
          <w:tcPr>
            <w:tcW w:w="3233" w:type="dxa"/>
          </w:tcPr>
          <w:p w14:paraId="35F4E808" w14:textId="578C1447" w:rsidR="007F1B18" w:rsidRPr="007F1B18" w:rsidRDefault="007F1B18" w:rsidP="00A44274">
            <w:pPr>
              <w:spacing w:line="276" w:lineRule="auto"/>
              <w:rPr>
                <w:sz w:val="22"/>
              </w:rPr>
            </w:pPr>
            <w:proofErr w:type="spellStart"/>
            <w:r>
              <w:rPr>
                <w:sz w:val="22"/>
              </w:rPr>
              <w:t>Canab</w:t>
            </w:r>
            <w:proofErr w:type="spellEnd"/>
            <w:r>
              <w:rPr>
                <w:sz w:val="22"/>
              </w:rPr>
              <w:t xml:space="preserve"> </w:t>
            </w:r>
            <w:proofErr w:type="spellStart"/>
            <w:r>
              <w:rPr>
                <w:sz w:val="22"/>
              </w:rPr>
              <w:t>Sabriye</w:t>
            </w:r>
            <w:proofErr w:type="spellEnd"/>
          </w:p>
        </w:tc>
        <w:tc>
          <w:tcPr>
            <w:tcW w:w="3686" w:type="dxa"/>
          </w:tcPr>
          <w:p w14:paraId="0F764AB6" w14:textId="0C9F9D45" w:rsidR="007F1B18" w:rsidRPr="007F1B18" w:rsidRDefault="007F1B18" w:rsidP="00A44274">
            <w:pPr>
              <w:spacing w:line="276" w:lineRule="auto"/>
              <w:rPr>
                <w:sz w:val="22"/>
              </w:rPr>
            </w:pPr>
            <w:r>
              <w:rPr>
                <w:sz w:val="22"/>
              </w:rPr>
              <w:t>M&amp;E Department</w:t>
            </w:r>
          </w:p>
        </w:tc>
        <w:tc>
          <w:tcPr>
            <w:tcW w:w="1276" w:type="dxa"/>
          </w:tcPr>
          <w:p w14:paraId="481CD1DA" w14:textId="08E17FEA" w:rsidR="007F1B18" w:rsidRPr="003708C3" w:rsidRDefault="007F1B18" w:rsidP="007A107A">
            <w:pPr>
              <w:spacing w:line="276" w:lineRule="auto"/>
              <w:jc w:val="center"/>
              <w:rPr>
                <w:sz w:val="22"/>
              </w:rPr>
            </w:pPr>
            <w:r w:rsidRPr="003708C3">
              <w:rPr>
                <w:sz w:val="22"/>
              </w:rPr>
              <w:t>F</w:t>
            </w:r>
          </w:p>
        </w:tc>
      </w:tr>
      <w:tr w:rsidR="007F1B18" w:rsidRPr="007F1B18" w14:paraId="77177162" w14:textId="77777777" w:rsidTr="00111456">
        <w:trPr>
          <w:trHeight w:val="312"/>
        </w:trPr>
        <w:tc>
          <w:tcPr>
            <w:tcW w:w="731" w:type="dxa"/>
            <w:noWrap/>
          </w:tcPr>
          <w:p w14:paraId="5E7E6602" w14:textId="35326989" w:rsidR="007F1B18" w:rsidRPr="007F1B18" w:rsidRDefault="007F1B18" w:rsidP="00A44274">
            <w:pPr>
              <w:spacing w:line="276" w:lineRule="auto"/>
              <w:rPr>
                <w:sz w:val="22"/>
                <w:szCs w:val="22"/>
              </w:rPr>
            </w:pPr>
            <w:r>
              <w:rPr>
                <w:sz w:val="22"/>
                <w:szCs w:val="22"/>
              </w:rPr>
              <w:t>41</w:t>
            </w:r>
          </w:p>
        </w:tc>
        <w:tc>
          <w:tcPr>
            <w:tcW w:w="3233" w:type="dxa"/>
          </w:tcPr>
          <w:p w14:paraId="321C48DF" w14:textId="60F470A7" w:rsidR="007F1B18" w:rsidRPr="007F1B18" w:rsidRDefault="007F1B18" w:rsidP="00A44274">
            <w:pPr>
              <w:spacing w:line="276" w:lineRule="auto"/>
              <w:rPr>
                <w:sz w:val="22"/>
                <w:szCs w:val="22"/>
              </w:rPr>
            </w:pPr>
            <w:r w:rsidRPr="007F1B18">
              <w:rPr>
                <w:sz w:val="22"/>
                <w:szCs w:val="22"/>
              </w:rPr>
              <w:t xml:space="preserve">Ayaan </w:t>
            </w:r>
            <w:proofErr w:type="spellStart"/>
            <w:r w:rsidRPr="007F1B18">
              <w:rPr>
                <w:sz w:val="22"/>
                <w:szCs w:val="22"/>
              </w:rPr>
              <w:t>Saciid</w:t>
            </w:r>
            <w:proofErr w:type="spellEnd"/>
          </w:p>
        </w:tc>
        <w:tc>
          <w:tcPr>
            <w:tcW w:w="3686" w:type="dxa"/>
          </w:tcPr>
          <w:p w14:paraId="02246D4E" w14:textId="792C273B" w:rsidR="007F1B18" w:rsidRPr="007F1B18" w:rsidRDefault="007F1B18" w:rsidP="00A44274">
            <w:pPr>
              <w:spacing w:line="276" w:lineRule="auto"/>
              <w:rPr>
                <w:sz w:val="22"/>
                <w:szCs w:val="22"/>
              </w:rPr>
            </w:pPr>
            <w:r>
              <w:rPr>
                <w:sz w:val="22"/>
                <w:szCs w:val="22"/>
              </w:rPr>
              <w:t>M&amp;E Department</w:t>
            </w:r>
          </w:p>
        </w:tc>
        <w:tc>
          <w:tcPr>
            <w:tcW w:w="1276" w:type="dxa"/>
          </w:tcPr>
          <w:p w14:paraId="4A81F817" w14:textId="4EA7E66C" w:rsidR="007F1B18" w:rsidRPr="003708C3" w:rsidRDefault="003708C3" w:rsidP="007A107A">
            <w:pPr>
              <w:spacing w:line="276" w:lineRule="auto"/>
              <w:jc w:val="center"/>
              <w:rPr>
                <w:sz w:val="22"/>
                <w:szCs w:val="22"/>
              </w:rPr>
            </w:pPr>
            <w:r w:rsidRPr="003708C3">
              <w:rPr>
                <w:sz w:val="22"/>
                <w:szCs w:val="22"/>
              </w:rPr>
              <w:t>F</w:t>
            </w:r>
          </w:p>
        </w:tc>
      </w:tr>
      <w:tr w:rsidR="007F1B18" w:rsidRPr="007F1B18" w14:paraId="599736EE" w14:textId="77777777" w:rsidTr="00111456">
        <w:trPr>
          <w:trHeight w:val="312"/>
        </w:trPr>
        <w:tc>
          <w:tcPr>
            <w:tcW w:w="731" w:type="dxa"/>
            <w:noWrap/>
          </w:tcPr>
          <w:p w14:paraId="13AA5F7B" w14:textId="3B08900F" w:rsidR="007F1B18" w:rsidRPr="007F1B18" w:rsidRDefault="007F1B18" w:rsidP="00A44274">
            <w:pPr>
              <w:spacing w:line="276" w:lineRule="auto"/>
              <w:rPr>
                <w:sz w:val="22"/>
                <w:szCs w:val="22"/>
              </w:rPr>
            </w:pPr>
            <w:r>
              <w:rPr>
                <w:sz w:val="22"/>
                <w:szCs w:val="22"/>
              </w:rPr>
              <w:t>42</w:t>
            </w:r>
          </w:p>
        </w:tc>
        <w:tc>
          <w:tcPr>
            <w:tcW w:w="3233" w:type="dxa"/>
          </w:tcPr>
          <w:p w14:paraId="0A1DA8AF" w14:textId="13A896B6" w:rsidR="007F1B18" w:rsidRPr="007F1B18" w:rsidRDefault="007F1B18" w:rsidP="00A44274">
            <w:pPr>
              <w:spacing w:line="276" w:lineRule="auto"/>
              <w:rPr>
                <w:sz w:val="22"/>
                <w:szCs w:val="22"/>
              </w:rPr>
            </w:pPr>
            <w:proofErr w:type="spellStart"/>
            <w:r w:rsidRPr="007F1B18">
              <w:rPr>
                <w:sz w:val="22"/>
                <w:szCs w:val="22"/>
              </w:rPr>
              <w:t>Qaali</w:t>
            </w:r>
            <w:proofErr w:type="spellEnd"/>
            <w:r w:rsidRPr="007F1B18">
              <w:rPr>
                <w:sz w:val="22"/>
                <w:szCs w:val="22"/>
              </w:rPr>
              <w:t xml:space="preserve"> </w:t>
            </w:r>
            <w:proofErr w:type="spellStart"/>
            <w:r w:rsidRPr="007F1B18">
              <w:rPr>
                <w:sz w:val="22"/>
                <w:szCs w:val="22"/>
              </w:rPr>
              <w:t>Ibraahim</w:t>
            </w:r>
            <w:proofErr w:type="spellEnd"/>
          </w:p>
        </w:tc>
        <w:tc>
          <w:tcPr>
            <w:tcW w:w="3686" w:type="dxa"/>
          </w:tcPr>
          <w:p w14:paraId="2EDD017D" w14:textId="789F0DCE" w:rsidR="007F1B18" w:rsidRPr="007F1B18" w:rsidRDefault="007F1B18" w:rsidP="00A44274">
            <w:pPr>
              <w:spacing w:line="276" w:lineRule="auto"/>
              <w:rPr>
                <w:sz w:val="22"/>
                <w:szCs w:val="22"/>
              </w:rPr>
            </w:pPr>
            <w:r>
              <w:rPr>
                <w:sz w:val="22"/>
                <w:szCs w:val="22"/>
              </w:rPr>
              <w:t>M&amp;E Department</w:t>
            </w:r>
          </w:p>
        </w:tc>
        <w:tc>
          <w:tcPr>
            <w:tcW w:w="1276" w:type="dxa"/>
          </w:tcPr>
          <w:p w14:paraId="6F8EEFEC" w14:textId="1A3F9A99" w:rsidR="007F1B18" w:rsidRPr="003708C3" w:rsidRDefault="003708C3" w:rsidP="007A107A">
            <w:pPr>
              <w:spacing w:line="276" w:lineRule="auto"/>
              <w:jc w:val="center"/>
              <w:rPr>
                <w:sz w:val="22"/>
                <w:szCs w:val="22"/>
              </w:rPr>
            </w:pPr>
            <w:r w:rsidRPr="003708C3">
              <w:rPr>
                <w:sz w:val="22"/>
                <w:szCs w:val="22"/>
              </w:rPr>
              <w:t>F</w:t>
            </w:r>
          </w:p>
        </w:tc>
      </w:tr>
      <w:tr w:rsidR="007F1B18" w:rsidRPr="007F1B18" w14:paraId="468DCE2F" w14:textId="77777777" w:rsidTr="00111456">
        <w:trPr>
          <w:trHeight w:val="312"/>
        </w:trPr>
        <w:tc>
          <w:tcPr>
            <w:tcW w:w="731" w:type="dxa"/>
            <w:noWrap/>
          </w:tcPr>
          <w:p w14:paraId="50173EED" w14:textId="46E3499E" w:rsidR="007F1B18" w:rsidRPr="007F1B18" w:rsidRDefault="007F1B18" w:rsidP="00A44274">
            <w:pPr>
              <w:spacing w:line="276" w:lineRule="auto"/>
              <w:rPr>
                <w:sz w:val="22"/>
                <w:szCs w:val="22"/>
              </w:rPr>
            </w:pPr>
            <w:r>
              <w:rPr>
                <w:sz w:val="22"/>
                <w:szCs w:val="22"/>
              </w:rPr>
              <w:t>43</w:t>
            </w:r>
          </w:p>
        </w:tc>
        <w:tc>
          <w:tcPr>
            <w:tcW w:w="3233" w:type="dxa"/>
          </w:tcPr>
          <w:p w14:paraId="26D5EF54" w14:textId="7A727912" w:rsidR="007F1B18" w:rsidRPr="007F1B18" w:rsidRDefault="007F1B18" w:rsidP="00A44274">
            <w:pPr>
              <w:spacing w:line="276" w:lineRule="auto"/>
              <w:rPr>
                <w:sz w:val="22"/>
                <w:szCs w:val="22"/>
              </w:rPr>
            </w:pPr>
            <w:proofErr w:type="spellStart"/>
            <w:r w:rsidRPr="007F1B18">
              <w:rPr>
                <w:sz w:val="22"/>
                <w:szCs w:val="22"/>
              </w:rPr>
              <w:t>Farxiyo</w:t>
            </w:r>
            <w:proofErr w:type="spellEnd"/>
            <w:r w:rsidRPr="007F1B18">
              <w:rPr>
                <w:sz w:val="22"/>
                <w:szCs w:val="22"/>
              </w:rPr>
              <w:t xml:space="preserve"> </w:t>
            </w:r>
            <w:proofErr w:type="spellStart"/>
            <w:r w:rsidRPr="007F1B18">
              <w:rPr>
                <w:sz w:val="22"/>
                <w:szCs w:val="22"/>
              </w:rPr>
              <w:t>Maxamed</w:t>
            </w:r>
            <w:proofErr w:type="spellEnd"/>
            <w:r w:rsidRPr="007F1B18">
              <w:rPr>
                <w:sz w:val="22"/>
                <w:szCs w:val="22"/>
              </w:rPr>
              <w:t xml:space="preserve"> </w:t>
            </w:r>
            <w:proofErr w:type="spellStart"/>
            <w:r w:rsidRPr="007F1B18">
              <w:rPr>
                <w:sz w:val="22"/>
                <w:szCs w:val="22"/>
              </w:rPr>
              <w:t>Shiikhow</w:t>
            </w:r>
            <w:proofErr w:type="spellEnd"/>
          </w:p>
        </w:tc>
        <w:tc>
          <w:tcPr>
            <w:tcW w:w="3686" w:type="dxa"/>
          </w:tcPr>
          <w:p w14:paraId="784B2C33" w14:textId="72AAA739" w:rsidR="007F1B18" w:rsidRPr="007F1B18" w:rsidRDefault="003708C3" w:rsidP="00A44274">
            <w:pPr>
              <w:spacing w:line="276" w:lineRule="auto"/>
              <w:rPr>
                <w:sz w:val="22"/>
                <w:szCs w:val="22"/>
              </w:rPr>
            </w:pPr>
            <w:proofErr w:type="spellStart"/>
            <w:r w:rsidRPr="007F1B18">
              <w:rPr>
                <w:sz w:val="22"/>
              </w:rPr>
              <w:t>Labour</w:t>
            </w:r>
            <w:proofErr w:type="spellEnd"/>
            <w:r w:rsidRPr="007F1B18">
              <w:rPr>
                <w:sz w:val="22"/>
              </w:rPr>
              <w:t xml:space="preserve"> &amp; Employment Department</w:t>
            </w:r>
          </w:p>
        </w:tc>
        <w:tc>
          <w:tcPr>
            <w:tcW w:w="1276" w:type="dxa"/>
          </w:tcPr>
          <w:p w14:paraId="76EB93B0" w14:textId="3965A2A7" w:rsidR="007F1B18" w:rsidRPr="007F1B18" w:rsidRDefault="003708C3" w:rsidP="007A107A">
            <w:pPr>
              <w:spacing w:line="276" w:lineRule="auto"/>
              <w:jc w:val="center"/>
              <w:rPr>
                <w:sz w:val="22"/>
                <w:szCs w:val="22"/>
                <w:highlight w:val="yellow"/>
              </w:rPr>
            </w:pPr>
            <w:r>
              <w:rPr>
                <w:sz w:val="22"/>
                <w:szCs w:val="22"/>
                <w:highlight w:val="yellow"/>
              </w:rPr>
              <w:t>F?</w:t>
            </w:r>
          </w:p>
        </w:tc>
      </w:tr>
      <w:tr w:rsidR="007F1B18" w:rsidRPr="007F1B18" w14:paraId="24E278B7" w14:textId="77777777" w:rsidTr="00111456">
        <w:trPr>
          <w:trHeight w:val="312"/>
        </w:trPr>
        <w:tc>
          <w:tcPr>
            <w:tcW w:w="731" w:type="dxa"/>
            <w:noWrap/>
          </w:tcPr>
          <w:p w14:paraId="41468A2F" w14:textId="51761E0B" w:rsidR="007F1B18" w:rsidRPr="007F1B18" w:rsidRDefault="007F1B18" w:rsidP="00A44274">
            <w:pPr>
              <w:spacing w:line="276" w:lineRule="auto"/>
              <w:rPr>
                <w:sz w:val="22"/>
                <w:szCs w:val="22"/>
              </w:rPr>
            </w:pPr>
            <w:r>
              <w:rPr>
                <w:sz w:val="22"/>
                <w:szCs w:val="22"/>
              </w:rPr>
              <w:t>44</w:t>
            </w:r>
          </w:p>
        </w:tc>
        <w:tc>
          <w:tcPr>
            <w:tcW w:w="3233" w:type="dxa"/>
          </w:tcPr>
          <w:p w14:paraId="4A300ACF" w14:textId="7795EC91" w:rsidR="007F1B18" w:rsidRPr="007F1B18" w:rsidRDefault="007F1B18" w:rsidP="00A44274">
            <w:pPr>
              <w:spacing w:line="276" w:lineRule="auto"/>
              <w:rPr>
                <w:sz w:val="22"/>
                <w:szCs w:val="22"/>
              </w:rPr>
            </w:pPr>
            <w:r w:rsidRPr="007F1B18">
              <w:rPr>
                <w:sz w:val="22"/>
                <w:szCs w:val="22"/>
              </w:rPr>
              <w:t>Ahmed Ali Omar</w:t>
            </w:r>
          </w:p>
        </w:tc>
        <w:tc>
          <w:tcPr>
            <w:tcW w:w="3686" w:type="dxa"/>
          </w:tcPr>
          <w:p w14:paraId="301B89F5" w14:textId="17DE2427" w:rsidR="007F1B18" w:rsidRPr="007F1B18" w:rsidRDefault="003708C3" w:rsidP="00A44274">
            <w:pPr>
              <w:spacing w:line="276" w:lineRule="auto"/>
              <w:rPr>
                <w:sz w:val="22"/>
                <w:szCs w:val="22"/>
              </w:rPr>
            </w:pPr>
            <w:proofErr w:type="spellStart"/>
            <w:r w:rsidRPr="007F1B18">
              <w:rPr>
                <w:sz w:val="22"/>
              </w:rPr>
              <w:t>Labour</w:t>
            </w:r>
            <w:proofErr w:type="spellEnd"/>
            <w:r w:rsidRPr="007F1B18">
              <w:rPr>
                <w:sz w:val="22"/>
              </w:rPr>
              <w:t xml:space="preserve"> &amp; Employment Department</w:t>
            </w:r>
          </w:p>
        </w:tc>
        <w:tc>
          <w:tcPr>
            <w:tcW w:w="1276" w:type="dxa"/>
          </w:tcPr>
          <w:p w14:paraId="2B883EEB" w14:textId="0B1DC081" w:rsidR="007F1B18" w:rsidRPr="003708C3" w:rsidRDefault="003708C3" w:rsidP="007A107A">
            <w:pPr>
              <w:spacing w:line="276" w:lineRule="auto"/>
              <w:jc w:val="center"/>
              <w:rPr>
                <w:sz w:val="22"/>
                <w:szCs w:val="22"/>
              </w:rPr>
            </w:pPr>
            <w:r w:rsidRPr="003708C3">
              <w:rPr>
                <w:sz w:val="22"/>
                <w:szCs w:val="22"/>
              </w:rPr>
              <w:t>M</w:t>
            </w:r>
          </w:p>
        </w:tc>
      </w:tr>
      <w:tr w:rsidR="007F1B18" w:rsidRPr="007F1B18" w14:paraId="66E0CB61" w14:textId="77777777" w:rsidTr="00111456">
        <w:trPr>
          <w:trHeight w:val="312"/>
        </w:trPr>
        <w:tc>
          <w:tcPr>
            <w:tcW w:w="731" w:type="dxa"/>
            <w:noWrap/>
          </w:tcPr>
          <w:p w14:paraId="1D88B3EA" w14:textId="255C0FD1" w:rsidR="007F1B18" w:rsidRPr="007F1B18" w:rsidRDefault="007F1B18" w:rsidP="00A44274">
            <w:pPr>
              <w:spacing w:line="276" w:lineRule="auto"/>
              <w:rPr>
                <w:sz w:val="22"/>
                <w:szCs w:val="22"/>
              </w:rPr>
            </w:pPr>
            <w:r>
              <w:rPr>
                <w:sz w:val="22"/>
                <w:szCs w:val="22"/>
              </w:rPr>
              <w:t>45</w:t>
            </w:r>
          </w:p>
        </w:tc>
        <w:tc>
          <w:tcPr>
            <w:tcW w:w="3233" w:type="dxa"/>
          </w:tcPr>
          <w:p w14:paraId="206AE57C" w14:textId="73A8CB78" w:rsidR="007F1B18" w:rsidRPr="007F1B18" w:rsidRDefault="007F1B18" w:rsidP="00A44274">
            <w:pPr>
              <w:spacing w:line="276" w:lineRule="auto"/>
              <w:rPr>
                <w:sz w:val="22"/>
                <w:szCs w:val="22"/>
              </w:rPr>
            </w:pPr>
            <w:proofErr w:type="spellStart"/>
            <w:r w:rsidRPr="007F1B18">
              <w:rPr>
                <w:sz w:val="22"/>
                <w:szCs w:val="22"/>
              </w:rPr>
              <w:t>Xamdi</w:t>
            </w:r>
            <w:proofErr w:type="spellEnd"/>
            <w:r w:rsidRPr="007F1B18">
              <w:rPr>
                <w:sz w:val="22"/>
                <w:szCs w:val="22"/>
              </w:rPr>
              <w:t xml:space="preserve"> </w:t>
            </w:r>
            <w:proofErr w:type="spellStart"/>
            <w:r w:rsidRPr="007F1B18">
              <w:rPr>
                <w:sz w:val="22"/>
                <w:szCs w:val="22"/>
              </w:rPr>
              <w:t>Yuusuf</w:t>
            </w:r>
            <w:proofErr w:type="spellEnd"/>
            <w:r w:rsidRPr="007F1B18">
              <w:rPr>
                <w:sz w:val="22"/>
                <w:szCs w:val="22"/>
              </w:rPr>
              <w:t xml:space="preserve"> </w:t>
            </w:r>
            <w:proofErr w:type="spellStart"/>
            <w:r w:rsidRPr="007F1B18">
              <w:rPr>
                <w:sz w:val="22"/>
                <w:szCs w:val="22"/>
              </w:rPr>
              <w:t>Xasan</w:t>
            </w:r>
            <w:proofErr w:type="spellEnd"/>
          </w:p>
        </w:tc>
        <w:tc>
          <w:tcPr>
            <w:tcW w:w="3686" w:type="dxa"/>
          </w:tcPr>
          <w:p w14:paraId="3FF298D8" w14:textId="401DBC1E" w:rsidR="007F1B18" w:rsidRPr="007F1B18" w:rsidRDefault="003708C3" w:rsidP="00A44274">
            <w:pPr>
              <w:spacing w:line="276" w:lineRule="auto"/>
              <w:rPr>
                <w:sz w:val="22"/>
                <w:szCs w:val="22"/>
              </w:rPr>
            </w:pPr>
            <w:proofErr w:type="spellStart"/>
            <w:r w:rsidRPr="007F1B18">
              <w:rPr>
                <w:sz w:val="22"/>
              </w:rPr>
              <w:t>Labour</w:t>
            </w:r>
            <w:proofErr w:type="spellEnd"/>
            <w:r w:rsidRPr="007F1B18">
              <w:rPr>
                <w:sz w:val="22"/>
              </w:rPr>
              <w:t xml:space="preserve"> &amp; Employment Department</w:t>
            </w:r>
          </w:p>
        </w:tc>
        <w:tc>
          <w:tcPr>
            <w:tcW w:w="1276" w:type="dxa"/>
          </w:tcPr>
          <w:p w14:paraId="58DE654B" w14:textId="0F6ED48E" w:rsidR="007F1B18" w:rsidRPr="003708C3" w:rsidRDefault="003708C3" w:rsidP="007A107A">
            <w:pPr>
              <w:spacing w:line="276" w:lineRule="auto"/>
              <w:jc w:val="center"/>
              <w:rPr>
                <w:sz w:val="22"/>
                <w:szCs w:val="22"/>
              </w:rPr>
            </w:pPr>
            <w:r w:rsidRPr="003708C3">
              <w:rPr>
                <w:sz w:val="22"/>
                <w:szCs w:val="22"/>
              </w:rPr>
              <w:t>F</w:t>
            </w:r>
          </w:p>
        </w:tc>
      </w:tr>
      <w:tr w:rsidR="007F1B18" w:rsidRPr="007F1B18" w14:paraId="3347D17F" w14:textId="77777777" w:rsidTr="00111456">
        <w:trPr>
          <w:trHeight w:val="312"/>
        </w:trPr>
        <w:tc>
          <w:tcPr>
            <w:tcW w:w="731" w:type="dxa"/>
            <w:noWrap/>
          </w:tcPr>
          <w:p w14:paraId="27455878" w14:textId="0394122B" w:rsidR="007F1B18" w:rsidRPr="007F1B18" w:rsidRDefault="007F1B18" w:rsidP="00A44274">
            <w:pPr>
              <w:spacing w:line="276" w:lineRule="auto"/>
              <w:rPr>
                <w:sz w:val="22"/>
                <w:szCs w:val="22"/>
              </w:rPr>
            </w:pPr>
            <w:r>
              <w:rPr>
                <w:sz w:val="22"/>
                <w:szCs w:val="22"/>
              </w:rPr>
              <w:t>46</w:t>
            </w:r>
          </w:p>
        </w:tc>
        <w:tc>
          <w:tcPr>
            <w:tcW w:w="3233" w:type="dxa"/>
          </w:tcPr>
          <w:p w14:paraId="2A5FCB7C" w14:textId="4BBDE7C2" w:rsidR="007F1B18" w:rsidRPr="007F1B18" w:rsidRDefault="007F1B18" w:rsidP="00A44274">
            <w:pPr>
              <w:spacing w:line="276" w:lineRule="auto"/>
              <w:rPr>
                <w:sz w:val="22"/>
                <w:szCs w:val="22"/>
              </w:rPr>
            </w:pPr>
            <w:proofErr w:type="spellStart"/>
            <w:r w:rsidRPr="007F1B18">
              <w:rPr>
                <w:sz w:val="22"/>
                <w:szCs w:val="22"/>
              </w:rPr>
              <w:t>Casay</w:t>
            </w:r>
            <w:proofErr w:type="spellEnd"/>
            <w:r w:rsidRPr="007F1B18">
              <w:rPr>
                <w:sz w:val="22"/>
                <w:szCs w:val="22"/>
              </w:rPr>
              <w:t xml:space="preserve"> </w:t>
            </w:r>
            <w:proofErr w:type="spellStart"/>
            <w:r w:rsidRPr="007F1B18">
              <w:rPr>
                <w:sz w:val="22"/>
                <w:szCs w:val="22"/>
              </w:rPr>
              <w:t>Axmed</w:t>
            </w:r>
            <w:proofErr w:type="spellEnd"/>
            <w:r w:rsidRPr="007F1B18">
              <w:rPr>
                <w:sz w:val="22"/>
                <w:szCs w:val="22"/>
              </w:rPr>
              <w:t xml:space="preserve"> </w:t>
            </w:r>
            <w:proofErr w:type="spellStart"/>
            <w:r w:rsidRPr="007F1B18">
              <w:rPr>
                <w:sz w:val="22"/>
                <w:szCs w:val="22"/>
              </w:rPr>
              <w:t>Shiikh</w:t>
            </w:r>
            <w:proofErr w:type="spellEnd"/>
          </w:p>
        </w:tc>
        <w:tc>
          <w:tcPr>
            <w:tcW w:w="3686" w:type="dxa"/>
          </w:tcPr>
          <w:p w14:paraId="380E305C" w14:textId="4FC69D78" w:rsidR="007F1B18" w:rsidRPr="007F1B18" w:rsidRDefault="003708C3" w:rsidP="00A44274">
            <w:pPr>
              <w:spacing w:line="276" w:lineRule="auto"/>
              <w:rPr>
                <w:sz w:val="22"/>
                <w:szCs w:val="22"/>
              </w:rPr>
            </w:pPr>
            <w:proofErr w:type="spellStart"/>
            <w:r w:rsidRPr="007F1B18">
              <w:rPr>
                <w:sz w:val="22"/>
              </w:rPr>
              <w:t>Labour</w:t>
            </w:r>
            <w:proofErr w:type="spellEnd"/>
            <w:r w:rsidRPr="007F1B18">
              <w:rPr>
                <w:sz w:val="22"/>
              </w:rPr>
              <w:t xml:space="preserve"> &amp; Employment Department</w:t>
            </w:r>
          </w:p>
        </w:tc>
        <w:tc>
          <w:tcPr>
            <w:tcW w:w="1276" w:type="dxa"/>
          </w:tcPr>
          <w:p w14:paraId="13620ADF" w14:textId="77777777" w:rsidR="007F1B18" w:rsidRPr="007F1B18" w:rsidRDefault="007F1B18" w:rsidP="007A107A">
            <w:pPr>
              <w:spacing w:line="276" w:lineRule="auto"/>
              <w:jc w:val="center"/>
              <w:rPr>
                <w:sz w:val="22"/>
                <w:szCs w:val="22"/>
                <w:highlight w:val="yellow"/>
              </w:rPr>
            </w:pPr>
          </w:p>
        </w:tc>
      </w:tr>
    </w:tbl>
    <w:p w14:paraId="6BEFFA86" w14:textId="77777777" w:rsidR="000071AA" w:rsidRPr="000071AA" w:rsidRDefault="000071AA" w:rsidP="000071AA">
      <w:pPr>
        <w:spacing w:after="0" w:line="276" w:lineRule="auto"/>
        <w:jc w:val="both"/>
        <w:rPr>
          <w:rFonts w:ascii="Calibri" w:eastAsia="Times New Roman" w:hAnsi="Calibri" w:cs="Arial"/>
          <w:sz w:val="24"/>
          <w:szCs w:val="24"/>
          <w:lang w:val="en-US"/>
        </w:rPr>
      </w:pPr>
    </w:p>
    <w:p w14:paraId="57C4270D" w14:textId="77777777" w:rsidR="00524F07" w:rsidRDefault="00524F07" w:rsidP="00524F07">
      <w:pPr>
        <w:rPr>
          <w:rFonts w:ascii="Calibri" w:hAnsi="Calibri"/>
        </w:rPr>
      </w:pPr>
    </w:p>
    <w:p w14:paraId="7F7077B7" w14:textId="77777777" w:rsidR="00524F07" w:rsidRPr="00AF217C" w:rsidRDefault="00524F07" w:rsidP="00AF217C">
      <w:pPr>
        <w:spacing w:after="120" w:line="276" w:lineRule="auto"/>
        <w:jc w:val="both"/>
        <w:rPr>
          <w:rFonts w:ascii="Calibri" w:hAnsi="Calibri" w:cs="Arial"/>
          <w:b/>
          <w:sz w:val="24"/>
        </w:rPr>
      </w:pPr>
    </w:p>
    <w:p w14:paraId="335F5449" w14:textId="77777777" w:rsidR="00AF217C" w:rsidRDefault="00AF217C" w:rsidP="00AF217C">
      <w:pPr>
        <w:spacing w:line="276" w:lineRule="auto"/>
        <w:jc w:val="both"/>
        <w:rPr>
          <w:rFonts w:ascii="Calibri" w:hAnsi="Calibri" w:cs="Arial"/>
        </w:rPr>
      </w:pPr>
    </w:p>
    <w:p w14:paraId="38A6DB6C" w14:textId="77777777" w:rsidR="00AF217C" w:rsidRDefault="00AF217C" w:rsidP="00AF217C">
      <w:pPr>
        <w:spacing w:line="276" w:lineRule="auto"/>
        <w:jc w:val="both"/>
        <w:rPr>
          <w:rFonts w:ascii="Calibri" w:hAnsi="Calibri" w:cs="Arial"/>
        </w:rPr>
      </w:pPr>
    </w:p>
    <w:p w14:paraId="743C7E12" w14:textId="1A534C20" w:rsidR="00AF217C" w:rsidRPr="00AF217C" w:rsidRDefault="00AF217C" w:rsidP="00AF217C">
      <w:pPr>
        <w:spacing w:after="120" w:line="276" w:lineRule="auto"/>
        <w:jc w:val="both"/>
        <w:rPr>
          <w:rFonts w:ascii="Calibri" w:hAnsi="Calibri" w:cs="Arial"/>
          <w:b/>
          <w:sz w:val="24"/>
        </w:rPr>
      </w:pPr>
    </w:p>
    <w:p w14:paraId="6BDC2042" w14:textId="77777777" w:rsidR="00AF217C" w:rsidRDefault="00AF217C" w:rsidP="00AF217C">
      <w:pPr>
        <w:rPr>
          <w:rFonts w:ascii="Calibri" w:hAnsi="Calibri"/>
        </w:rPr>
      </w:pPr>
    </w:p>
    <w:p w14:paraId="0F4AF01E" w14:textId="48EA6C90" w:rsidR="00224309" w:rsidRDefault="00224309" w:rsidP="00990626">
      <w:pPr>
        <w:spacing w:after="120" w:line="276" w:lineRule="auto"/>
        <w:rPr>
          <w:b/>
        </w:rPr>
      </w:pPr>
    </w:p>
    <w:p w14:paraId="6453BCF5" w14:textId="0DA34C87" w:rsidR="00AB3182" w:rsidRDefault="00AB3182">
      <w:pPr>
        <w:rPr>
          <w:b/>
        </w:rPr>
      </w:pPr>
      <w:r>
        <w:rPr>
          <w:b/>
        </w:rPr>
        <w:br w:type="page"/>
      </w:r>
    </w:p>
    <w:p w14:paraId="6EA43750" w14:textId="05FEE946" w:rsidR="00990626" w:rsidRPr="00D561C0" w:rsidRDefault="00D561C0" w:rsidP="00D561C0">
      <w:pPr>
        <w:spacing w:after="0"/>
        <w:rPr>
          <w:b/>
          <w:sz w:val="24"/>
        </w:rPr>
      </w:pPr>
      <w:r w:rsidRPr="00D561C0">
        <w:rPr>
          <w:b/>
          <w:sz w:val="24"/>
        </w:rPr>
        <w:lastRenderedPageBreak/>
        <w:t xml:space="preserve">Annex 3. </w:t>
      </w:r>
      <w:r w:rsidR="00080274">
        <w:rPr>
          <w:b/>
          <w:sz w:val="24"/>
        </w:rPr>
        <w:t>Evaluation Questionnaire</w:t>
      </w:r>
    </w:p>
    <w:p w14:paraId="34DACB38" w14:textId="48B2F085" w:rsidR="00D561C0" w:rsidRPr="00D561C0" w:rsidRDefault="00D561C0" w:rsidP="00D561C0">
      <w:pPr>
        <w:spacing w:after="0"/>
        <w:rPr>
          <w:sz w:val="24"/>
        </w:rPr>
      </w:pPr>
    </w:p>
    <w:p w14:paraId="6DD92E3A" w14:textId="77777777" w:rsidR="00080274" w:rsidRPr="00540065" w:rsidRDefault="00080274" w:rsidP="00080274">
      <w:pPr>
        <w:spacing w:after="120"/>
        <w:rPr>
          <w:b/>
          <w:sz w:val="24"/>
          <w:szCs w:val="24"/>
        </w:rPr>
      </w:pPr>
      <w:r w:rsidRPr="00540065">
        <w:rPr>
          <w:b/>
          <w:sz w:val="24"/>
          <w:szCs w:val="24"/>
        </w:rPr>
        <w:t>Evaluation Questionnaire</w:t>
      </w:r>
      <w:r>
        <w:rPr>
          <w:b/>
          <w:sz w:val="24"/>
          <w:szCs w:val="24"/>
        </w:rPr>
        <w:tab/>
        <w:t xml:space="preserve">OM&amp;A </w:t>
      </w:r>
      <w:proofErr w:type="spellStart"/>
      <w:r>
        <w:rPr>
          <w:b/>
          <w:sz w:val="24"/>
          <w:szCs w:val="24"/>
        </w:rPr>
        <w:t>ToT</w:t>
      </w:r>
      <w:proofErr w:type="spellEnd"/>
      <w:r>
        <w:rPr>
          <w:b/>
          <w:sz w:val="24"/>
          <w:szCs w:val="24"/>
        </w:rPr>
        <w:t xml:space="preserve"> Workshop</w:t>
      </w:r>
      <w:r>
        <w:rPr>
          <w:b/>
          <w:sz w:val="24"/>
          <w:szCs w:val="24"/>
        </w:rPr>
        <w:tab/>
        <w:t>Apr 19</w:t>
      </w:r>
      <w:r w:rsidRPr="00540065">
        <w:rPr>
          <w:b/>
          <w:sz w:val="24"/>
          <w:szCs w:val="24"/>
        </w:rPr>
        <w:tab/>
      </w:r>
      <w:r>
        <w:rPr>
          <w:b/>
          <w:sz w:val="24"/>
          <w:szCs w:val="24"/>
        </w:rPr>
        <w:t xml:space="preserve">             BRA Mogadishu</w:t>
      </w:r>
    </w:p>
    <w:p w14:paraId="3FCF5211" w14:textId="77777777" w:rsidR="00080274" w:rsidRPr="009122B7" w:rsidRDefault="00080274" w:rsidP="00080274">
      <w:pPr>
        <w:spacing w:after="120"/>
        <w:rPr>
          <w:sz w:val="24"/>
          <w:szCs w:val="24"/>
        </w:rPr>
      </w:pPr>
      <w:r>
        <w:rPr>
          <w:sz w:val="24"/>
          <w:szCs w:val="24"/>
        </w:rPr>
        <w:t xml:space="preserve">1. Please read the statements below about the Office Management &amp; Administration </w:t>
      </w:r>
      <w:proofErr w:type="spellStart"/>
      <w:r>
        <w:rPr>
          <w:sz w:val="24"/>
          <w:szCs w:val="24"/>
        </w:rPr>
        <w:t>ToT</w:t>
      </w:r>
      <w:proofErr w:type="spellEnd"/>
      <w:r>
        <w:rPr>
          <w:sz w:val="24"/>
          <w:szCs w:val="24"/>
        </w:rPr>
        <w:t xml:space="preserve"> and indicate with a </w:t>
      </w:r>
      <w:r w:rsidRPr="009122B7">
        <w:rPr>
          <w:sz w:val="40"/>
          <w:szCs w:val="24"/>
        </w:rPr>
        <w:sym w:font="Wingdings" w:char="F0FC"/>
      </w:r>
      <w:r>
        <w:rPr>
          <w:sz w:val="24"/>
          <w:szCs w:val="24"/>
        </w:rPr>
        <w:t xml:space="preserve">which statement most closely represents your opinion: </w:t>
      </w:r>
    </w:p>
    <w:tbl>
      <w:tblPr>
        <w:tblW w:w="914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firstRow="1" w:lastRow="1" w:firstColumn="1" w:lastColumn="1" w:noHBand="0" w:noVBand="0"/>
      </w:tblPr>
      <w:tblGrid>
        <w:gridCol w:w="3544"/>
        <w:gridCol w:w="1119"/>
        <w:gridCol w:w="1119"/>
        <w:gridCol w:w="1120"/>
        <w:gridCol w:w="1119"/>
        <w:gridCol w:w="1120"/>
      </w:tblGrid>
      <w:tr w:rsidR="00080274" w:rsidRPr="003C3555" w14:paraId="742C6B1F" w14:textId="77777777" w:rsidTr="00595AAA">
        <w:trPr>
          <w:trHeight w:val="728"/>
          <w:tblHeader/>
        </w:trPr>
        <w:tc>
          <w:tcPr>
            <w:tcW w:w="3544" w:type="dxa"/>
            <w:tcBorders>
              <w:top w:val="nil"/>
              <w:left w:val="nil"/>
              <w:bottom w:val="single" w:sz="4" w:space="0" w:color="auto"/>
              <w:right w:val="single" w:sz="4" w:space="0" w:color="auto"/>
            </w:tcBorders>
          </w:tcPr>
          <w:p w14:paraId="0F8C3EB4" w14:textId="77777777" w:rsidR="00080274" w:rsidRPr="003C3555" w:rsidRDefault="00080274" w:rsidP="00595AAA">
            <w:pPr>
              <w:spacing w:after="120"/>
              <w:rPr>
                <w:sz w:val="24"/>
                <w:lang w:val="en-US"/>
              </w:rPr>
            </w:pPr>
          </w:p>
        </w:tc>
        <w:tc>
          <w:tcPr>
            <w:tcW w:w="1119" w:type="dxa"/>
            <w:tcBorders>
              <w:top w:val="single" w:sz="4" w:space="0" w:color="auto"/>
              <w:left w:val="single" w:sz="4" w:space="0" w:color="auto"/>
              <w:bottom w:val="single" w:sz="4" w:space="0" w:color="auto"/>
              <w:right w:val="single" w:sz="4" w:space="0" w:color="auto"/>
            </w:tcBorders>
            <w:hideMark/>
          </w:tcPr>
          <w:p w14:paraId="124E41C8" w14:textId="77777777" w:rsidR="00080274" w:rsidRDefault="00080274" w:rsidP="00595AAA">
            <w:pPr>
              <w:spacing w:after="120"/>
              <w:jc w:val="center"/>
              <w:rPr>
                <w:b/>
                <w:bCs/>
                <w:sz w:val="24"/>
                <w:lang w:val="en-US"/>
              </w:rPr>
            </w:pPr>
            <w:r w:rsidRPr="003C3555">
              <w:rPr>
                <w:b/>
                <w:bCs/>
                <w:sz w:val="24"/>
                <w:lang w:val="en-US"/>
              </w:rPr>
              <w:t xml:space="preserve">Strongly </w:t>
            </w:r>
            <w:r>
              <w:rPr>
                <w:b/>
                <w:bCs/>
                <w:sz w:val="24"/>
                <w:lang w:val="en-US"/>
              </w:rPr>
              <w:t>Agree</w:t>
            </w:r>
          </w:p>
          <w:p w14:paraId="5F3E4695" w14:textId="77777777" w:rsidR="00080274" w:rsidRPr="003C3555" w:rsidRDefault="00080274" w:rsidP="00595AAA">
            <w:pPr>
              <w:spacing w:after="120"/>
              <w:jc w:val="center"/>
              <w:rPr>
                <w:b/>
                <w:bCs/>
                <w:sz w:val="24"/>
                <w:lang w:val="en-US"/>
              </w:rPr>
            </w:pPr>
            <w:r w:rsidRPr="00606467">
              <w:rPr>
                <w:b/>
                <w:bCs/>
                <w:sz w:val="32"/>
                <w:lang w:val="en-US"/>
              </w:rPr>
              <w:sym w:font="Wingdings" w:char="F04A"/>
            </w:r>
          </w:p>
        </w:tc>
        <w:tc>
          <w:tcPr>
            <w:tcW w:w="1119" w:type="dxa"/>
            <w:tcBorders>
              <w:top w:val="single" w:sz="4" w:space="0" w:color="auto"/>
              <w:left w:val="single" w:sz="4" w:space="0" w:color="auto"/>
              <w:bottom w:val="single" w:sz="4" w:space="0" w:color="auto"/>
              <w:right w:val="single" w:sz="4" w:space="0" w:color="auto"/>
            </w:tcBorders>
            <w:hideMark/>
          </w:tcPr>
          <w:p w14:paraId="7326B36B" w14:textId="77777777" w:rsidR="00080274" w:rsidRPr="003C3555" w:rsidRDefault="00080274" w:rsidP="00595AAA">
            <w:pPr>
              <w:spacing w:after="120"/>
              <w:jc w:val="center"/>
              <w:rPr>
                <w:b/>
                <w:bCs/>
                <w:sz w:val="24"/>
                <w:lang w:val="en-US"/>
              </w:rPr>
            </w:pPr>
            <w:r>
              <w:rPr>
                <w:b/>
                <w:bCs/>
                <w:sz w:val="24"/>
                <w:lang w:val="en-US"/>
              </w:rPr>
              <w:t>A</w:t>
            </w:r>
            <w:r w:rsidRPr="003C3555">
              <w:rPr>
                <w:b/>
                <w:bCs/>
                <w:sz w:val="24"/>
                <w:lang w:val="en-US"/>
              </w:rPr>
              <w:t>gree</w:t>
            </w:r>
          </w:p>
        </w:tc>
        <w:tc>
          <w:tcPr>
            <w:tcW w:w="1120" w:type="dxa"/>
            <w:tcBorders>
              <w:top w:val="single" w:sz="4" w:space="0" w:color="auto"/>
              <w:left w:val="single" w:sz="4" w:space="0" w:color="auto"/>
              <w:bottom w:val="single" w:sz="4" w:space="0" w:color="auto"/>
              <w:right w:val="single" w:sz="4" w:space="0" w:color="auto"/>
            </w:tcBorders>
            <w:hideMark/>
          </w:tcPr>
          <w:p w14:paraId="2EBE024A" w14:textId="77777777" w:rsidR="00080274" w:rsidRDefault="00080274" w:rsidP="00595AAA">
            <w:pPr>
              <w:spacing w:after="120"/>
              <w:jc w:val="center"/>
              <w:rPr>
                <w:b/>
                <w:bCs/>
                <w:sz w:val="24"/>
                <w:lang w:val="en-US"/>
              </w:rPr>
            </w:pPr>
            <w:r>
              <w:rPr>
                <w:b/>
                <w:bCs/>
                <w:sz w:val="24"/>
                <w:lang w:val="en-US"/>
              </w:rPr>
              <w:t>Half/ Half</w:t>
            </w:r>
          </w:p>
          <w:p w14:paraId="4A6A9272" w14:textId="77777777" w:rsidR="00080274" w:rsidRPr="003C3555" w:rsidRDefault="00080274" w:rsidP="00595AAA">
            <w:pPr>
              <w:spacing w:after="120"/>
              <w:jc w:val="center"/>
              <w:rPr>
                <w:b/>
                <w:bCs/>
                <w:sz w:val="24"/>
                <w:lang w:val="en-US"/>
              </w:rPr>
            </w:pPr>
            <w:r w:rsidRPr="00606467">
              <w:rPr>
                <w:b/>
                <w:bCs/>
                <w:sz w:val="32"/>
                <w:lang w:val="en-US"/>
              </w:rPr>
              <w:sym w:font="Wingdings" w:char="F04B"/>
            </w:r>
          </w:p>
        </w:tc>
        <w:tc>
          <w:tcPr>
            <w:tcW w:w="1119" w:type="dxa"/>
            <w:tcBorders>
              <w:top w:val="single" w:sz="4" w:space="0" w:color="auto"/>
              <w:left w:val="single" w:sz="4" w:space="0" w:color="auto"/>
              <w:bottom w:val="single" w:sz="4" w:space="0" w:color="auto"/>
              <w:right w:val="single" w:sz="4" w:space="0" w:color="auto"/>
            </w:tcBorders>
            <w:hideMark/>
          </w:tcPr>
          <w:p w14:paraId="7580F6C7" w14:textId="77777777" w:rsidR="00080274" w:rsidRPr="003C3555" w:rsidRDefault="00080274" w:rsidP="00595AAA">
            <w:pPr>
              <w:spacing w:after="120"/>
              <w:jc w:val="center"/>
              <w:rPr>
                <w:b/>
                <w:bCs/>
                <w:sz w:val="24"/>
                <w:lang w:val="en-US"/>
              </w:rPr>
            </w:pPr>
            <w:r>
              <w:rPr>
                <w:b/>
                <w:bCs/>
                <w:sz w:val="24"/>
                <w:lang w:val="en-US"/>
              </w:rPr>
              <w:t>Disa</w:t>
            </w:r>
            <w:r w:rsidRPr="003C3555">
              <w:rPr>
                <w:b/>
                <w:bCs/>
                <w:sz w:val="24"/>
                <w:lang w:val="en-US"/>
              </w:rPr>
              <w:t>gree</w:t>
            </w:r>
          </w:p>
        </w:tc>
        <w:tc>
          <w:tcPr>
            <w:tcW w:w="1120" w:type="dxa"/>
            <w:tcBorders>
              <w:top w:val="single" w:sz="4" w:space="0" w:color="auto"/>
              <w:left w:val="single" w:sz="4" w:space="0" w:color="auto"/>
              <w:bottom w:val="single" w:sz="4" w:space="0" w:color="auto"/>
              <w:right w:val="single" w:sz="4" w:space="0" w:color="auto"/>
            </w:tcBorders>
            <w:hideMark/>
          </w:tcPr>
          <w:p w14:paraId="6F88288D" w14:textId="77777777" w:rsidR="00080274" w:rsidRDefault="00080274" w:rsidP="00595AAA">
            <w:pPr>
              <w:spacing w:after="120"/>
              <w:jc w:val="center"/>
              <w:rPr>
                <w:b/>
                <w:bCs/>
                <w:sz w:val="24"/>
                <w:lang w:val="en-US"/>
              </w:rPr>
            </w:pPr>
            <w:r>
              <w:rPr>
                <w:b/>
                <w:bCs/>
                <w:sz w:val="24"/>
                <w:lang w:val="en-US"/>
              </w:rPr>
              <w:t>Strongly Disa</w:t>
            </w:r>
            <w:r w:rsidRPr="003C3555">
              <w:rPr>
                <w:b/>
                <w:bCs/>
                <w:sz w:val="24"/>
                <w:lang w:val="en-US"/>
              </w:rPr>
              <w:t>gree</w:t>
            </w:r>
          </w:p>
          <w:p w14:paraId="55889797" w14:textId="77777777" w:rsidR="00080274" w:rsidRPr="003C3555" w:rsidRDefault="00080274" w:rsidP="00595AAA">
            <w:pPr>
              <w:spacing w:after="120"/>
              <w:jc w:val="center"/>
              <w:rPr>
                <w:b/>
                <w:bCs/>
                <w:sz w:val="24"/>
                <w:lang w:val="en-US"/>
              </w:rPr>
            </w:pPr>
            <w:r w:rsidRPr="00606467">
              <w:rPr>
                <w:b/>
                <w:bCs/>
                <w:sz w:val="32"/>
                <w:lang w:val="en-US"/>
              </w:rPr>
              <w:sym w:font="Wingdings" w:char="F04C"/>
            </w:r>
          </w:p>
        </w:tc>
      </w:tr>
      <w:tr w:rsidR="00080274" w:rsidRPr="003C3555" w14:paraId="46885304" w14:textId="77777777" w:rsidTr="00595AAA">
        <w:trPr>
          <w:trHeight w:val="1020"/>
        </w:trPr>
        <w:tc>
          <w:tcPr>
            <w:tcW w:w="3544" w:type="dxa"/>
            <w:tcBorders>
              <w:top w:val="single" w:sz="4" w:space="0" w:color="auto"/>
              <w:left w:val="single" w:sz="4" w:space="0" w:color="auto"/>
              <w:bottom w:val="single" w:sz="4" w:space="0" w:color="auto"/>
              <w:right w:val="single" w:sz="4" w:space="0" w:color="auto"/>
            </w:tcBorders>
            <w:hideMark/>
          </w:tcPr>
          <w:p w14:paraId="67167A59" w14:textId="77777777" w:rsidR="00080274" w:rsidRPr="003C3555" w:rsidRDefault="00080274" w:rsidP="00595AAA">
            <w:pPr>
              <w:spacing w:after="0"/>
              <w:rPr>
                <w:sz w:val="24"/>
                <w:lang w:val="en-US"/>
              </w:rPr>
            </w:pPr>
            <w:r>
              <w:rPr>
                <w:sz w:val="24"/>
                <w:lang w:val="en-US"/>
              </w:rPr>
              <w:t xml:space="preserve">1. The </w:t>
            </w:r>
            <w:proofErr w:type="spellStart"/>
            <w:r>
              <w:rPr>
                <w:sz w:val="24"/>
                <w:lang w:val="en-US"/>
              </w:rPr>
              <w:t>ToT</w:t>
            </w:r>
            <w:proofErr w:type="spellEnd"/>
            <w:r>
              <w:rPr>
                <w:sz w:val="24"/>
                <w:lang w:val="en-US"/>
              </w:rPr>
              <w:t xml:space="preserve"> has given me a better understanding of the Office Management &amp; Administration training package. </w:t>
            </w:r>
          </w:p>
        </w:tc>
        <w:tc>
          <w:tcPr>
            <w:tcW w:w="1119" w:type="dxa"/>
            <w:tcBorders>
              <w:top w:val="single" w:sz="4" w:space="0" w:color="auto"/>
              <w:left w:val="single" w:sz="4" w:space="0" w:color="auto"/>
              <w:bottom w:val="single" w:sz="4" w:space="0" w:color="auto"/>
              <w:right w:val="single" w:sz="4" w:space="0" w:color="auto"/>
            </w:tcBorders>
          </w:tcPr>
          <w:p w14:paraId="64608C5C"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66F59211"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75F17E8C"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4C90C209"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6870B2CD" w14:textId="77777777" w:rsidR="00080274" w:rsidRPr="003C3555" w:rsidRDefault="00080274" w:rsidP="00595AAA">
            <w:pPr>
              <w:spacing w:after="0"/>
              <w:jc w:val="center"/>
              <w:rPr>
                <w:sz w:val="24"/>
                <w:lang w:val="en-US"/>
              </w:rPr>
            </w:pPr>
          </w:p>
        </w:tc>
      </w:tr>
      <w:tr w:rsidR="00080274" w:rsidRPr="003C3555" w14:paraId="00B9F3F8" w14:textId="77777777" w:rsidTr="00595AAA">
        <w:tc>
          <w:tcPr>
            <w:tcW w:w="3544" w:type="dxa"/>
            <w:tcBorders>
              <w:top w:val="single" w:sz="4" w:space="0" w:color="auto"/>
              <w:left w:val="single" w:sz="4" w:space="0" w:color="auto"/>
              <w:bottom w:val="single" w:sz="4" w:space="0" w:color="auto"/>
              <w:right w:val="single" w:sz="4" w:space="0" w:color="auto"/>
            </w:tcBorders>
          </w:tcPr>
          <w:p w14:paraId="76E5938C" w14:textId="77777777" w:rsidR="00080274" w:rsidRDefault="00080274" w:rsidP="00595AAA">
            <w:pPr>
              <w:spacing w:after="0"/>
              <w:rPr>
                <w:sz w:val="24"/>
                <w:lang w:val="en-US"/>
              </w:rPr>
            </w:pPr>
            <w:r>
              <w:rPr>
                <w:sz w:val="24"/>
                <w:lang w:val="en-US"/>
              </w:rPr>
              <w:t xml:space="preserve">2. The training materials were clear and easy to understand.  </w:t>
            </w:r>
          </w:p>
        </w:tc>
        <w:tc>
          <w:tcPr>
            <w:tcW w:w="1119" w:type="dxa"/>
            <w:tcBorders>
              <w:top w:val="single" w:sz="4" w:space="0" w:color="auto"/>
              <w:left w:val="single" w:sz="4" w:space="0" w:color="auto"/>
              <w:bottom w:val="single" w:sz="4" w:space="0" w:color="auto"/>
              <w:right w:val="single" w:sz="4" w:space="0" w:color="auto"/>
            </w:tcBorders>
          </w:tcPr>
          <w:p w14:paraId="605A4C8E"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0337D69B"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1030A4D2"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352FBBB9"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034171DE" w14:textId="77777777" w:rsidR="00080274" w:rsidRPr="003C3555" w:rsidRDefault="00080274" w:rsidP="00595AAA">
            <w:pPr>
              <w:spacing w:after="0"/>
              <w:jc w:val="center"/>
              <w:rPr>
                <w:sz w:val="24"/>
                <w:lang w:val="en-US"/>
              </w:rPr>
            </w:pPr>
          </w:p>
        </w:tc>
      </w:tr>
      <w:tr w:rsidR="00080274" w:rsidRPr="003C3555" w14:paraId="2F0B95AE" w14:textId="77777777" w:rsidTr="00595AAA">
        <w:trPr>
          <w:trHeight w:val="1118"/>
        </w:trPr>
        <w:tc>
          <w:tcPr>
            <w:tcW w:w="3544" w:type="dxa"/>
            <w:tcBorders>
              <w:top w:val="single" w:sz="4" w:space="0" w:color="auto"/>
              <w:left w:val="single" w:sz="4" w:space="0" w:color="auto"/>
              <w:bottom w:val="single" w:sz="4" w:space="0" w:color="auto"/>
              <w:right w:val="single" w:sz="4" w:space="0" w:color="auto"/>
            </w:tcBorders>
            <w:hideMark/>
          </w:tcPr>
          <w:p w14:paraId="78D12BE9" w14:textId="77777777" w:rsidR="00080274" w:rsidRPr="003C3555" w:rsidRDefault="00080274" w:rsidP="00595AAA">
            <w:pPr>
              <w:spacing w:after="0"/>
              <w:rPr>
                <w:sz w:val="24"/>
                <w:lang w:val="en-US"/>
              </w:rPr>
            </w:pPr>
            <w:r>
              <w:rPr>
                <w:sz w:val="24"/>
                <w:lang w:val="en-US"/>
              </w:rPr>
              <w:t xml:space="preserve">3. I feel confident that I can explain some Office Management &amp; Administration concepts to other colleagues, as a result of this </w:t>
            </w:r>
            <w:proofErr w:type="spellStart"/>
            <w:r>
              <w:rPr>
                <w:sz w:val="24"/>
                <w:lang w:val="en-US"/>
              </w:rPr>
              <w:t>ToT</w:t>
            </w:r>
            <w:proofErr w:type="spellEnd"/>
            <w:r>
              <w:rPr>
                <w:sz w:val="24"/>
                <w:lang w:val="en-US"/>
              </w:rPr>
              <w:t xml:space="preserve">. </w:t>
            </w:r>
          </w:p>
        </w:tc>
        <w:tc>
          <w:tcPr>
            <w:tcW w:w="1119" w:type="dxa"/>
            <w:tcBorders>
              <w:top w:val="single" w:sz="4" w:space="0" w:color="auto"/>
              <w:left w:val="single" w:sz="4" w:space="0" w:color="auto"/>
              <w:bottom w:val="single" w:sz="4" w:space="0" w:color="auto"/>
              <w:right w:val="single" w:sz="4" w:space="0" w:color="auto"/>
            </w:tcBorders>
          </w:tcPr>
          <w:p w14:paraId="0B8E910A"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775ED59E"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0C35F5F4"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0D294652"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037B5F81" w14:textId="77777777" w:rsidR="00080274" w:rsidRPr="003C3555" w:rsidRDefault="00080274" w:rsidP="00595AAA">
            <w:pPr>
              <w:spacing w:after="0"/>
              <w:jc w:val="center"/>
              <w:rPr>
                <w:sz w:val="24"/>
                <w:lang w:val="en-US"/>
              </w:rPr>
            </w:pPr>
          </w:p>
        </w:tc>
      </w:tr>
      <w:tr w:rsidR="00080274" w:rsidRPr="003C3555" w14:paraId="451EF5B1" w14:textId="77777777" w:rsidTr="00595AAA">
        <w:tc>
          <w:tcPr>
            <w:tcW w:w="3544" w:type="dxa"/>
            <w:tcBorders>
              <w:top w:val="single" w:sz="4" w:space="0" w:color="auto"/>
              <w:left w:val="single" w:sz="4" w:space="0" w:color="auto"/>
              <w:bottom w:val="single" w:sz="4" w:space="0" w:color="auto"/>
              <w:right w:val="single" w:sz="4" w:space="0" w:color="auto"/>
            </w:tcBorders>
          </w:tcPr>
          <w:p w14:paraId="6A7A086E" w14:textId="77777777" w:rsidR="00080274" w:rsidRDefault="00080274" w:rsidP="00595AAA">
            <w:pPr>
              <w:spacing w:after="0"/>
              <w:rPr>
                <w:sz w:val="24"/>
                <w:lang w:val="en-US"/>
              </w:rPr>
            </w:pPr>
            <w:r>
              <w:rPr>
                <w:sz w:val="24"/>
                <w:lang w:val="en-US"/>
              </w:rPr>
              <w:t xml:space="preserve">4. I feel confident that I can apply what I have learned in this </w:t>
            </w:r>
            <w:proofErr w:type="spellStart"/>
            <w:r>
              <w:rPr>
                <w:sz w:val="24"/>
                <w:lang w:val="en-US"/>
              </w:rPr>
              <w:t>ToT</w:t>
            </w:r>
            <w:proofErr w:type="spellEnd"/>
            <w:r>
              <w:rPr>
                <w:sz w:val="24"/>
                <w:lang w:val="en-US"/>
              </w:rPr>
              <w:t xml:space="preserve"> back in my workplace. </w:t>
            </w:r>
          </w:p>
        </w:tc>
        <w:tc>
          <w:tcPr>
            <w:tcW w:w="1119" w:type="dxa"/>
            <w:tcBorders>
              <w:top w:val="single" w:sz="4" w:space="0" w:color="auto"/>
              <w:left w:val="single" w:sz="4" w:space="0" w:color="auto"/>
              <w:bottom w:val="single" w:sz="4" w:space="0" w:color="auto"/>
              <w:right w:val="single" w:sz="4" w:space="0" w:color="auto"/>
            </w:tcBorders>
          </w:tcPr>
          <w:p w14:paraId="66A24418"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7A1B2847"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7EE52AA5"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38A1E9B6"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368FC901" w14:textId="77777777" w:rsidR="00080274" w:rsidRPr="003C3555" w:rsidRDefault="00080274" w:rsidP="00595AAA">
            <w:pPr>
              <w:spacing w:after="0"/>
              <w:jc w:val="center"/>
              <w:rPr>
                <w:sz w:val="24"/>
                <w:lang w:val="en-US"/>
              </w:rPr>
            </w:pPr>
          </w:p>
        </w:tc>
      </w:tr>
      <w:tr w:rsidR="00080274" w:rsidRPr="003C3555" w14:paraId="5469D397" w14:textId="77777777" w:rsidTr="00595AAA">
        <w:tc>
          <w:tcPr>
            <w:tcW w:w="3544" w:type="dxa"/>
            <w:tcBorders>
              <w:top w:val="single" w:sz="4" w:space="0" w:color="auto"/>
              <w:left w:val="single" w:sz="4" w:space="0" w:color="auto"/>
              <w:bottom w:val="single" w:sz="4" w:space="0" w:color="auto"/>
              <w:right w:val="single" w:sz="4" w:space="0" w:color="auto"/>
            </w:tcBorders>
          </w:tcPr>
          <w:p w14:paraId="4FC46855" w14:textId="77777777" w:rsidR="00080274" w:rsidRDefault="00080274" w:rsidP="00595AAA">
            <w:pPr>
              <w:spacing w:after="0"/>
              <w:rPr>
                <w:sz w:val="24"/>
                <w:lang w:val="en-US"/>
              </w:rPr>
            </w:pPr>
            <w:r>
              <w:rPr>
                <w:sz w:val="24"/>
                <w:lang w:val="en-US"/>
              </w:rPr>
              <w:t xml:space="preserve">5. I can see how this training package can be adapted to suit the BRA context. </w:t>
            </w:r>
          </w:p>
        </w:tc>
        <w:tc>
          <w:tcPr>
            <w:tcW w:w="1119" w:type="dxa"/>
            <w:tcBorders>
              <w:top w:val="single" w:sz="4" w:space="0" w:color="auto"/>
              <w:left w:val="single" w:sz="4" w:space="0" w:color="auto"/>
              <w:bottom w:val="single" w:sz="4" w:space="0" w:color="auto"/>
              <w:right w:val="single" w:sz="4" w:space="0" w:color="auto"/>
            </w:tcBorders>
          </w:tcPr>
          <w:p w14:paraId="3CE36756"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7B001BA4"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4E3154C5" w14:textId="77777777" w:rsidR="00080274" w:rsidRPr="003C3555" w:rsidRDefault="00080274" w:rsidP="00595AAA">
            <w:pPr>
              <w:spacing w:after="0"/>
              <w:jc w:val="center"/>
              <w:rPr>
                <w:sz w:val="24"/>
                <w:lang w:val="en-US"/>
              </w:rPr>
            </w:pPr>
          </w:p>
        </w:tc>
        <w:tc>
          <w:tcPr>
            <w:tcW w:w="1119" w:type="dxa"/>
            <w:tcBorders>
              <w:top w:val="single" w:sz="4" w:space="0" w:color="auto"/>
              <w:left w:val="single" w:sz="4" w:space="0" w:color="auto"/>
              <w:bottom w:val="single" w:sz="4" w:space="0" w:color="auto"/>
              <w:right w:val="single" w:sz="4" w:space="0" w:color="auto"/>
            </w:tcBorders>
          </w:tcPr>
          <w:p w14:paraId="558DDC83" w14:textId="77777777" w:rsidR="00080274" w:rsidRPr="003C3555" w:rsidRDefault="00080274" w:rsidP="00595AAA">
            <w:pPr>
              <w:spacing w:after="0"/>
              <w:jc w:val="center"/>
              <w:rPr>
                <w:sz w:val="24"/>
                <w:lang w:val="en-US"/>
              </w:rPr>
            </w:pPr>
          </w:p>
        </w:tc>
        <w:tc>
          <w:tcPr>
            <w:tcW w:w="1120" w:type="dxa"/>
            <w:tcBorders>
              <w:top w:val="single" w:sz="4" w:space="0" w:color="auto"/>
              <w:left w:val="single" w:sz="4" w:space="0" w:color="auto"/>
              <w:bottom w:val="single" w:sz="4" w:space="0" w:color="auto"/>
              <w:right w:val="single" w:sz="4" w:space="0" w:color="auto"/>
            </w:tcBorders>
          </w:tcPr>
          <w:p w14:paraId="3E516A5A" w14:textId="77777777" w:rsidR="00080274" w:rsidRPr="003C3555" w:rsidRDefault="00080274" w:rsidP="00595AAA">
            <w:pPr>
              <w:spacing w:after="0"/>
              <w:jc w:val="center"/>
              <w:rPr>
                <w:sz w:val="24"/>
                <w:lang w:val="en-US"/>
              </w:rPr>
            </w:pPr>
          </w:p>
        </w:tc>
      </w:tr>
    </w:tbl>
    <w:p w14:paraId="0EDC68A9" w14:textId="77777777" w:rsidR="00080274" w:rsidRDefault="00080274" w:rsidP="00080274">
      <w:pPr>
        <w:spacing w:after="0"/>
        <w:rPr>
          <w:sz w:val="24"/>
        </w:rPr>
      </w:pPr>
    </w:p>
    <w:p w14:paraId="38A7D0F8" w14:textId="77777777" w:rsidR="00080274" w:rsidRPr="00DA1FBC" w:rsidRDefault="00080274" w:rsidP="00080274">
      <w:pPr>
        <w:autoSpaceDE w:val="0"/>
        <w:autoSpaceDN w:val="0"/>
        <w:adjustRightInd w:val="0"/>
        <w:spacing w:after="0"/>
        <w:jc w:val="both"/>
        <w:rPr>
          <w:rFonts w:cs="Arial"/>
          <w:color w:val="000000"/>
          <w:sz w:val="24"/>
          <w:szCs w:val="24"/>
        </w:rPr>
      </w:pPr>
      <w:r>
        <w:rPr>
          <w:rFonts w:cs="Arial"/>
          <w:color w:val="000000"/>
          <w:sz w:val="24"/>
          <w:szCs w:val="24"/>
        </w:rPr>
        <w:t xml:space="preserve">2. </w:t>
      </w:r>
      <w:r w:rsidRPr="00DA1FBC">
        <w:rPr>
          <w:rFonts w:cs="Arial"/>
          <w:color w:val="000000"/>
          <w:sz w:val="24"/>
          <w:szCs w:val="24"/>
        </w:rPr>
        <w:t xml:space="preserve">Which of the following words would you use to describe </w:t>
      </w:r>
      <w:r>
        <w:rPr>
          <w:rFonts w:cs="Arial"/>
          <w:color w:val="000000"/>
          <w:sz w:val="24"/>
          <w:szCs w:val="24"/>
        </w:rPr>
        <w:t xml:space="preserve">this </w:t>
      </w:r>
      <w:proofErr w:type="spellStart"/>
      <w:r>
        <w:rPr>
          <w:rFonts w:cs="Arial"/>
          <w:color w:val="000000"/>
          <w:sz w:val="24"/>
          <w:szCs w:val="24"/>
        </w:rPr>
        <w:t>ToT</w:t>
      </w:r>
      <w:proofErr w:type="spellEnd"/>
      <w:r w:rsidRPr="00DA1FBC">
        <w:rPr>
          <w:rFonts w:cs="Arial"/>
          <w:color w:val="000000"/>
          <w:sz w:val="24"/>
          <w:szCs w:val="24"/>
        </w:rPr>
        <w:t>? Please</w:t>
      </w:r>
      <w:r>
        <w:rPr>
          <w:rFonts w:cs="Arial"/>
          <w:color w:val="000000"/>
          <w:sz w:val="24"/>
          <w:szCs w:val="24"/>
        </w:rPr>
        <w:t xml:space="preserve"> circle your choices (you can choose more than one).</w:t>
      </w:r>
    </w:p>
    <w:p w14:paraId="19088F11" w14:textId="77777777" w:rsidR="00080274" w:rsidRPr="00DA1FBC" w:rsidRDefault="00080274" w:rsidP="00080274">
      <w:pPr>
        <w:autoSpaceDE w:val="0"/>
        <w:autoSpaceDN w:val="0"/>
        <w:adjustRightInd w:val="0"/>
        <w:spacing w:after="0" w:line="240" w:lineRule="auto"/>
        <w:rPr>
          <w:rFonts w:cs="Arial"/>
          <w:color w:val="000000"/>
          <w:sz w:val="24"/>
          <w:szCs w:val="24"/>
        </w:rPr>
      </w:pPr>
    </w:p>
    <w:p w14:paraId="786531E6" w14:textId="77777777" w:rsidR="00080274" w:rsidRPr="00DA1FBC" w:rsidRDefault="00080274" w:rsidP="00080274">
      <w:pPr>
        <w:autoSpaceDE w:val="0"/>
        <w:autoSpaceDN w:val="0"/>
        <w:adjustRightInd w:val="0"/>
        <w:spacing w:after="0" w:line="240" w:lineRule="auto"/>
        <w:jc w:val="center"/>
        <w:rPr>
          <w:rFonts w:cs="Arial"/>
          <w:color w:val="000000"/>
          <w:sz w:val="24"/>
          <w:szCs w:val="24"/>
        </w:rPr>
      </w:pPr>
      <w:r w:rsidRPr="00DA1FBC">
        <w:rPr>
          <w:rFonts w:ascii="Georgia" w:hAnsi="Georgia" w:cs="Arial"/>
          <w:color w:val="000000"/>
          <w:sz w:val="28"/>
          <w:szCs w:val="24"/>
        </w:rPr>
        <w:t>Exciting</w:t>
      </w:r>
      <w:r w:rsidRPr="00DA1FBC">
        <w:rPr>
          <w:rFonts w:cs="Arial"/>
          <w:color w:val="000000"/>
          <w:sz w:val="24"/>
          <w:szCs w:val="24"/>
        </w:rPr>
        <w:t xml:space="preserve"> </w:t>
      </w:r>
      <w:r>
        <w:rPr>
          <w:rFonts w:cs="Arial"/>
          <w:color w:val="000000"/>
          <w:sz w:val="24"/>
          <w:szCs w:val="24"/>
        </w:rPr>
        <w:t xml:space="preserve">     </w:t>
      </w:r>
      <w:r w:rsidRPr="00DA1FBC">
        <w:rPr>
          <w:rFonts w:cs="Arial"/>
          <w:color w:val="000000"/>
          <w:sz w:val="24"/>
          <w:szCs w:val="24"/>
        </w:rPr>
        <w:t xml:space="preserve">  </w:t>
      </w:r>
      <w:r>
        <w:rPr>
          <w:rFonts w:cs="Arial"/>
          <w:color w:val="000000"/>
          <w:sz w:val="24"/>
          <w:szCs w:val="24"/>
        </w:rPr>
        <w:t xml:space="preserve">        </w:t>
      </w:r>
      <w:r w:rsidRPr="00DA1FBC">
        <w:rPr>
          <w:rFonts w:ascii="Forte" w:hAnsi="Forte" w:cs="Arial"/>
          <w:color w:val="000000"/>
          <w:sz w:val="28"/>
          <w:szCs w:val="24"/>
        </w:rPr>
        <w:t xml:space="preserve">Interactive </w:t>
      </w:r>
      <w:r w:rsidRPr="00DA1FBC">
        <w:rPr>
          <w:rFonts w:cs="Arial"/>
          <w:color w:val="000000"/>
          <w:sz w:val="24"/>
          <w:szCs w:val="24"/>
        </w:rPr>
        <w:t xml:space="preserve"> </w:t>
      </w:r>
      <w:r>
        <w:rPr>
          <w:rFonts w:cs="Arial"/>
          <w:color w:val="000000"/>
          <w:sz w:val="24"/>
          <w:szCs w:val="24"/>
        </w:rPr>
        <w:t xml:space="preserve">         </w:t>
      </w:r>
      <w:r>
        <w:rPr>
          <w:rFonts w:ascii="Verdana" w:hAnsi="Verdana" w:cs="Arial"/>
          <w:color w:val="000000"/>
          <w:sz w:val="28"/>
          <w:szCs w:val="24"/>
        </w:rPr>
        <w:t>Motivating</w:t>
      </w:r>
    </w:p>
    <w:p w14:paraId="5D3843A2" w14:textId="77777777" w:rsidR="00080274" w:rsidRPr="00DA1FBC" w:rsidRDefault="00080274" w:rsidP="00080274">
      <w:pPr>
        <w:autoSpaceDE w:val="0"/>
        <w:autoSpaceDN w:val="0"/>
        <w:adjustRightInd w:val="0"/>
        <w:spacing w:after="0" w:line="240" w:lineRule="auto"/>
        <w:jc w:val="center"/>
        <w:rPr>
          <w:rFonts w:cs="Arial"/>
          <w:color w:val="000000"/>
          <w:sz w:val="24"/>
          <w:szCs w:val="24"/>
        </w:rPr>
      </w:pPr>
    </w:p>
    <w:p w14:paraId="52877A16" w14:textId="77777777" w:rsidR="00080274" w:rsidRPr="00DA1FBC" w:rsidRDefault="00080274" w:rsidP="00080274">
      <w:pPr>
        <w:autoSpaceDE w:val="0"/>
        <w:autoSpaceDN w:val="0"/>
        <w:adjustRightInd w:val="0"/>
        <w:spacing w:after="0" w:line="240" w:lineRule="auto"/>
        <w:jc w:val="center"/>
        <w:rPr>
          <w:rFonts w:cs="Arial"/>
          <w:color w:val="000000"/>
          <w:sz w:val="28"/>
          <w:szCs w:val="24"/>
        </w:rPr>
      </w:pPr>
      <w:r w:rsidRPr="00DA1FBC">
        <w:rPr>
          <w:rFonts w:ascii="Georgia" w:hAnsi="Georgia" w:cs="Arial"/>
          <w:color w:val="000000"/>
          <w:sz w:val="28"/>
          <w:szCs w:val="24"/>
        </w:rPr>
        <w:t>Boring</w:t>
      </w:r>
      <w:r>
        <w:rPr>
          <w:rFonts w:ascii="Georgia" w:hAnsi="Georgia" w:cs="Arial"/>
          <w:color w:val="000000"/>
          <w:sz w:val="28"/>
          <w:szCs w:val="24"/>
        </w:rPr>
        <w:t xml:space="preserve">          </w:t>
      </w:r>
      <w:r w:rsidRPr="00DA1FBC">
        <w:rPr>
          <w:rFonts w:cs="Arial"/>
          <w:color w:val="000000"/>
          <w:sz w:val="28"/>
          <w:szCs w:val="24"/>
        </w:rPr>
        <w:t xml:space="preserve"> Ineffective </w:t>
      </w:r>
      <w:r>
        <w:rPr>
          <w:rFonts w:cs="Arial"/>
          <w:color w:val="000000"/>
          <w:sz w:val="28"/>
          <w:szCs w:val="24"/>
        </w:rPr>
        <w:t xml:space="preserve">    </w:t>
      </w:r>
      <w:r w:rsidRPr="00DA1FBC">
        <w:rPr>
          <w:rFonts w:cs="Arial"/>
          <w:color w:val="000000"/>
          <w:sz w:val="28"/>
          <w:szCs w:val="24"/>
        </w:rPr>
        <w:t xml:space="preserve"> </w:t>
      </w:r>
      <w:r>
        <w:rPr>
          <w:rFonts w:cs="Arial"/>
          <w:color w:val="000000"/>
          <w:sz w:val="28"/>
          <w:szCs w:val="24"/>
        </w:rPr>
        <w:t xml:space="preserve"> </w:t>
      </w:r>
      <w:r w:rsidRPr="00DA1FBC">
        <w:rPr>
          <w:rFonts w:cs="Arial"/>
          <w:color w:val="000000"/>
          <w:sz w:val="28"/>
          <w:szCs w:val="24"/>
        </w:rPr>
        <w:t xml:space="preserve">  </w:t>
      </w:r>
      <w:r w:rsidRPr="00DA1FBC">
        <w:rPr>
          <w:rFonts w:ascii="Verdana" w:hAnsi="Verdana" w:cs="Arial"/>
          <w:color w:val="000000"/>
          <w:sz w:val="28"/>
          <w:szCs w:val="24"/>
        </w:rPr>
        <w:t>Confusing</w:t>
      </w:r>
    </w:p>
    <w:p w14:paraId="32638ED6" w14:textId="77777777" w:rsidR="00080274" w:rsidRDefault="00080274" w:rsidP="00080274">
      <w:pPr>
        <w:autoSpaceDE w:val="0"/>
        <w:autoSpaceDN w:val="0"/>
        <w:adjustRightInd w:val="0"/>
        <w:spacing w:after="0" w:line="240" w:lineRule="auto"/>
        <w:rPr>
          <w:rFonts w:cs="Arial"/>
          <w:color w:val="000000"/>
          <w:sz w:val="24"/>
          <w:szCs w:val="24"/>
        </w:rPr>
      </w:pPr>
    </w:p>
    <w:p w14:paraId="306B7059" w14:textId="77777777" w:rsidR="00080274" w:rsidRDefault="00080274" w:rsidP="00080274">
      <w:pPr>
        <w:autoSpaceDE w:val="0"/>
        <w:autoSpaceDN w:val="0"/>
        <w:adjustRightInd w:val="0"/>
        <w:spacing w:after="0" w:line="240" w:lineRule="auto"/>
        <w:rPr>
          <w:rFonts w:cs="Arial"/>
          <w:color w:val="000000"/>
          <w:sz w:val="24"/>
          <w:szCs w:val="24"/>
        </w:rPr>
      </w:pPr>
    </w:p>
    <w:p w14:paraId="24C1E08C" w14:textId="77777777" w:rsidR="00080274" w:rsidRDefault="00080274" w:rsidP="00080274">
      <w:pPr>
        <w:autoSpaceDE w:val="0"/>
        <w:autoSpaceDN w:val="0"/>
        <w:adjustRightInd w:val="0"/>
        <w:spacing w:after="0" w:line="240" w:lineRule="auto"/>
        <w:rPr>
          <w:rFonts w:cs="Arial"/>
          <w:color w:val="000000"/>
          <w:sz w:val="24"/>
          <w:szCs w:val="24"/>
        </w:rPr>
      </w:pPr>
    </w:p>
    <w:p w14:paraId="3CD02903" w14:textId="77777777" w:rsidR="00080274" w:rsidRPr="00056C0E" w:rsidRDefault="00080274" w:rsidP="00080274">
      <w:pPr>
        <w:autoSpaceDE w:val="0"/>
        <w:autoSpaceDN w:val="0"/>
        <w:adjustRightInd w:val="0"/>
        <w:spacing w:after="0" w:line="240" w:lineRule="auto"/>
        <w:rPr>
          <w:rFonts w:cs="Arial"/>
          <w:i/>
          <w:color w:val="000000"/>
          <w:sz w:val="24"/>
          <w:szCs w:val="24"/>
        </w:rPr>
      </w:pPr>
      <w:r w:rsidRPr="00056C0E">
        <w:rPr>
          <w:rFonts w:cs="Arial"/>
          <w:i/>
          <w:color w:val="000000"/>
          <w:sz w:val="24"/>
          <w:szCs w:val="24"/>
        </w:rPr>
        <w:t xml:space="preserve">Please turn over </w:t>
      </w:r>
    </w:p>
    <w:p w14:paraId="18C21CE0" w14:textId="77777777" w:rsidR="00080274" w:rsidRPr="00DA1FBC" w:rsidRDefault="00080274" w:rsidP="00080274">
      <w:pPr>
        <w:autoSpaceDE w:val="0"/>
        <w:autoSpaceDN w:val="0"/>
        <w:adjustRightInd w:val="0"/>
        <w:spacing w:after="0" w:line="240" w:lineRule="auto"/>
        <w:rPr>
          <w:rFonts w:cs="Arial"/>
          <w:color w:val="000000"/>
          <w:sz w:val="24"/>
          <w:szCs w:val="24"/>
        </w:rPr>
      </w:pPr>
    </w:p>
    <w:p w14:paraId="69DA8D79" w14:textId="77777777" w:rsidR="00080274" w:rsidRPr="00962E1D" w:rsidRDefault="00080274" w:rsidP="00080274">
      <w:pPr>
        <w:rPr>
          <w:sz w:val="24"/>
        </w:rPr>
      </w:pPr>
      <w:r>
        <w:rPr>
          <w:sz w:val="24"/>
        </w:rPr>
        <w:lastRenderedPageBreak/>
        <w:t xml:space="preserve">3. </w:t>
      </w:r>
      <w:r w:rsidRPr="00962E1D">
        <w:rPr>
          <w:sz w:val="24"/>
        </w:rPr>
        <w:t xml:space="preserve">What was the most important thing that you learned </w:t>
      </w:r>
      <w:r>
        <w:rPr>
          <w:sz w:val="24"/>
        </w:rPr>
        <w:t xml:space="preserve">from this </w:t>
      </w:r>
      <w:proofErr w:type="spellStart"/>
      <w:r>
        <w:rPr>
          <w:sz w:val="24"/>
        </w:rPr>
        <w:t>ToT</w:t>
      </w:r>
      <w:proofErr w:type="spellEnd"/>
      <w:r w:rsidRPr="00962E1D">
        <w:rPr>
          <w:sz w:val="24"/>
        </w:rPr>
        <w:t>?</w:t>
      </w:r>
    </w:p>
    <w:p w14:paraId="00723B78" w14:textId="77777777" w:rsidR="00080274" w:rsidRDefault="00080274" w:rsidP="00080274">
      <w:pPr>
        <w:rPr>
          <w:sz w:val="24"/>
        </w:rPr>
      </w:pPr>
    </w:p>
    <w:p w14:paraId="39601C46" w14:textId="77777777" w:rsidR="00080274" w:rsidRDefault="00080274" w:rsidP="00080274">
      <w:pPr>
        <w:rPr>
          <w:sz w:val="24"/>
        </w:rPr>
      </w:pPr>
    </w:p>
    <w:p w14:paraId="37296D51" w14:textId="77777777" w:rsidR="00080274" w:rsidRDefault="00080274" w:rsidP="00080274">
      <w:pPr>
        <w:rPr>
          <w:sz w:val="24"/>
        </w:rPr>
      </w:pPr>
    </w:p>
    <w:p w14:paraId="4B539118" w14:textId="77777777" w:rsidR="00080274" w:rsidRDefault="00080274" w:rsidP="00080274">
      <w:pPr>
        <w:rPr>
          <w:sz w:val="24"/>
        </w:rPr>
      </w:pPr>
    </w:p>
    <w:p w14:paraId="5FF2294C" w14:textId="77777777" w:rsidR="00080274" w:rsidRDefault="00080274" w:rsidP="00080274">
      <w:pPr>
        <w:rPr>
          <w:sz w:val="24"/>
        </w:rPr>
      </w:pPr>
    </w:p>
    <w:p w14:paraId="682731CE" w14:textId="77777777" w:rsidR="00080274" w:rsidRDefault="00080274" w:rsidP="00080274">
      <w:pPr>
        <w:rPr>
          <w:sz w:val="24"/>
        </w:rPr>
      </w:pPr>
    </w:p>
    <w:p w14:paraId="42AEACF0" w14:textId="77777777" w:rsidR="00080274" w:rsidRDefault="00080274" w:rsidP="00080274">
      <w:pPr>
        <w:rPr>
          <w:sz w:val="24"/>
        </w:rPr>
      </w:pPr>
    </w:p>
    <w:p w14:paraId="422D4BC1" w14:textId="77777777" w:rsidR="00080274" w:rsidRDefault="00080274" w:rsidP="00080274">
      <w:pPr>
        <w:rPr>
          <w:sz w:val="24"/>
        </w:rPr>
      </w:pPr>
    </w:p>
    <w:p w14:paraId="5EBFF969" w14:textId="77777777" w:rsidR="00080274" w:rsidRDefault="00080274" w:rsidP="00080274">
      <w:pPr>
        <w:rPr>
          <w:sz w:val="24"/>
        </w:rPr>
      </w:pPr>
    </w:p>
    <w:p w14:paraId="05D02A3C" w14:textId="77777777" w:rsidR="00080274" w:rsidRDefault="00080274" w:rsidP="00080274">
      <w:pPr>
        <w:rPr>
          <w:sz w:val="24"/>
        </w:rPr>
      </w:pPr>
    </w:p>
    <w:p w14:paraId="1DF0E14B" w14:textId="77777777" w:rsidR="00080274" w:rsidRDefault="00080274" w:rsidP="00080274">
      <w:pPr>
        <w:rPr>
          <w:sz w:val="24"/>
        </w:rPr>
      </w:pPr>
    </w:p>
    <w:p w14:paraId="3CFFB524" w14:textId="77777777" w:rsidR="00080274" w:rsidRPr="00962E1D" w:rsidRDefault="00080274" w:rsidP="00080274">
      <w:pPr>
        <w:spacing w:after="0"/>
        <w:rPr>
          <w:sz w:val="24"/>
        </w:rPr>
      </w:pPr>
    </w:p>
    <w:p w14:paraId="38D4F714" w14:textId="77777777" w:rsidR="00080274" w:rsidRDefault="00080274" w:rsidP="00080274">
      <w:pPr>
        <w:rPr>
          <w:sz w:val="24"/>
        </w:rPr>
      </w:pPr>
      <w:r>
        <w:rPr>
          <w:sz w:val="24"/>
        </w:rPr>
        <w:t xml:space="preserve">4. If you could change something about this </w:t>
      </w:r>
      <w:proofErr w:type="spellStart"/>
      <w:r>
        <w:rPr>
          <w:sz w:val="24"/>
        </w:rPr>
        <w:t>ToT</w:t>
      </w:r>
      <w:proofErr w:type="spellEnd"/>
      <w:r>
        <w:rPr>
          <w:sz w:val="24"/>
        </w:rPr>
        <w:t xml:space="preserve">, what would it be? </w:t>
      </w:r>
    </w:p>
    <w:p w14:paraId="5D177B4D" w14:textId="77777777" w:rsidR="00080274" w:rsidRDefault="00080274" w:rsidP="00080274">
      <w:pPr>
        <w:rPr>
          <w:sz w:val="24"/>
        </w:rPr>
      </w:pPr>
    </w:p>
    <w:p w14:paraId="68E22C49" w14:textId="77777777" w:rsidR="00080274" w:rsidRDefault="00080274" w:rsidP="00080274">
      <w:pPr>
        <w:rPr>
          <w:sz w:val="24"/>
        </w:rPr>
      </w:pPr>
    </w:p>
    <w:p w14:paraId="47C9DB43" w14:textId="77777777" w:rsidR="00080274" w:rsidRDefault="00080274" w:rsidP="00080274">
      <w:pPr>
        <w:rPr>
          <w:sz w:val="24"/>
        </w:rPr>
      </w:pPr>
    </w:p>
    <w:p w14:paraId="25ED8504" w14:textId="77777777" w:rsidR="00080274" w:rsidRDefault="00080274" w:rsidP="00080274">
      <w:pPr>
        <w:rPr>
          <w:sz w:val="24"/>
        </w:rPr>
      </w:pPr>
    </w:p>
    <w:p w14:paraId="24149E9B" w14:textId="77777777" w:rsidR="00080274" w:rsidRDefault="00080274" w:rsidP="00080274">
      <w:pPr>
        <w:rPr>
          <w:sz w:val="24"/>
        </w:rPr>
      </w:pPr>
    </w:p>
    <w:p w14:paraId="461563F8" w14:textId="77777777" w:rsidR="00080274" w:rsidRDefault="00080274" w:rsidP="00080274">
      <w:pPr>
        <w:rPr>
          <w:sz w:val="24"/>
        </w:rPr>
      </w:pPr>
    </w:p>
    <w:p w14:paraId="3DA8FBC2" w14:textId="77777777" w:rsidR="00080274" w:rsidRDefault="00080274" w:rsidP="00080274">
      <w:pPr>
        <w:rPr>
          <w:sz w:val="24"/>
        </w:rPr>
      </w:pPr>
    </w:p>
    <w:p w14:paraId="16CF1314" w14:textId="77777777" w:rsidR="00080274" w:rsidRDefault="00080274" w:rsidP="00080274">
      <w:pPr>
        <w:rPr>
          <w:sz w:val="24"/>
        </w:rPr>
      </w:pPr>
    </w:p>
    <w:p w14:paraId="211B9253" w14:textId="77777777" w:rsidR="00080274" w:rsidRDefault="00080274" w:rsidP="00080274">
      <w:pPr>
        <w:rPr>
          <w:sz w:val="24"/>
        </w:rPr>
      </w:pPr>
    </w:p>
    <w:p w14:paraId="39C94C80" w14:textId="77777777" w:rsidR="00080274" w:rsidRDefault="00080274" w:rsidP="00080274">
      <w:pPr>
        <w:rPr>
          <w:sz w:val="24"/>
        </w:rPr>
      </w:pPr>
    </w:p>
    <w:p w14:paraId="7A8895E0" w14:textId="77777777" w:rsidR="00080274" w:rsidRDefault="00080274" w:rsidP="00080274">
      <w:pPr>
        <w:rPr>
          <w:sz w:val="24"/>
        </w:rPr>
      </w:pPr>
    </w:p>
    <w:p w14:paraId="64EAA83C" w14:textId="77777777" w:rsidR="00080274" w:rsidRPr="0093017A" w:rsidRDefault="00080274" w:rsidP="00080274">
      <w:pPr>
        <w:rPr>
          <w:rFonts w:ascii="Lucida Handwriting" w:hAnsi="Lucida Handwriting"/>
          <w:b/>
          <w:i/>
          <w:sz w:val="24"/>
        </w:rPr>
      </w:pPr>
      <w:r w:rsidRPr="0093017A">
        <w:rPr>
          <w:rFonts w:ascii="Lucida Handwriting" w:hAnsi="Lucida Handwriting"/>
          <w:b/>
          <w:i/>
          <w:sz w:val="24"/>
        </w:rPr>
        <w:t>Thank you</w:t>
      </w:r>
    </w:p>
    <w:p w14:paraId="6905FDA9" w14:textId="1097CF37" w:rsidR="00D561C0" w:rsidRDefault="00D561C0" w:rsidP="00D561C0">
      <w:pPr>
        <w:tabs>
          <w:tab w:val="left" w:pos="3760"/>
        </w:tabs>
        <w:rPr>
          <w:sz w:val="24"/>
        </w:rPr>
      </w:pPr>
    </w:p>
    <w:p w14:paraId="2AF522A9" w14:textId="193F7148" w:rsidR="002F0AD3" w:rsidRDefault="002F0AD3" w:rsidP="00D561C0">
      <w:pPr>
        <w:tabs>
          <w:tab w:val="left" w:pos="3760"/>
        </w:tabs>
        <w:rPr>
          <w:sz w:val="24"/>
        </w:rPr>
      </w:pPr>
    </w:p>
    <w:p w14:paraId="31E9A05D" w14:textId="77777777" w:rsidR="002F0AD3" w:rsidRDefault="002F0AD3" w:rsidP="00D561C0">
      <w:pPr>
        <w:tabs>
          <w:tab w:val="left" w:pos="3760"/>
        </w:tabs>
        <w:rPr>
          <w:sz w:val="24"/>
        </w:rPr>
      </w:pPr>
    </w:p>
    <w:sectPr w:rsidR="002F0AD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18671" w14:textId="77777777" w:rsidR="005D5F0E" w:rsidRDefault="005D5F0E" w:rsidP="004751D8">
      <w:pPr>
        <w:spacing w:after="0" w:line="240" w:lineRule="auto"/>
      </w:pPr>
      <w:r>
        <w:separator/>
      </w:r>
    </w:p>
  </w:endnote>
  <w:endnote w:type="continuationSeparator" w:id="0">
    <w:p w14:paraId="76DD4856" w14:textId="77777777" w:rsidR="005D5F0E" w:rsidRDefault="005D5F0E" w:rsidP="0047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299247"/>
      <w:docPartObj>
        <w:docPartGallery w:val="Page Numbers (Bottom of Page)"/>
        <w:docPartUnique/>
      </w:docPartObj>
    </w:sdtPr>
    <w:sdtEndPr>
      <w:rPr>
        <w:noProof/>
      </w:rPr>
    </w:sdtEndPr>
    <w:sdtContent>
      <w:p w14:paraId="7F33BF6B" w14:textId="58708867" w:rsidR="00C22DCD" w:rsidRDefault="00C22D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CF4E08" w14:textId="77777777" w:rsidR="00C22DCD" w:rsidRDefault="00C22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6C4ABB" w14:textId="77777777" w:rsidR="005D5F0E" w:rsidRDefault="005D5F0E" w:rsidP="004751D8">
      <w:pPr>
        <w:spacing w:after="0" w:line="240" w:lineRule="auto"/>
      </w:pPr>
      <w:r>
        <w:separator/>
      </w:r>
    </w:p>
  </w:footnote>
  <w:footnote w:type="continuationSeparator" w:id="0">
    <w:p w14:paraId="0FF827B5" w14:textId="77777777" w:rsidR="005D5F0E" w:rsidRDefault="005D5F0E" w:rsidP="00475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B1301"/>
    <w:multiLevelType w:val="hybridMultilevel"/>
    <w:tmpl w:val="73A4E61C"/>
    <w:lvl w:ilvl="0" w:tplc="455C3CA2">
      <w:start w:val="1"/>
      <w:numFmt w:val="bullet"/>
      <w:lvlText w:val="•"/>
      <w:lvlJc w:val="left"/>
      <w:pPr>
        <w:tabs>
          <w:tab w:val="num" w:pos="720"/>
        </w:tabs>
        <w:ind w:left="720" w:hanging="360"/>
      </w:pPr>
      <w:rPr>
        <w:rFonts w:ascii="Arial" w:hAnsi="Arial" w:hint="default"/>
      </w:rPr>
    </w:lvl>
    <w:lvl w:ilvl="1" w:tplc="6EF892A6" w:tentative="1">
      <w:start w:val="1"/>
      <w:numFmt w:val="bullet"/>
      <w:lvlText w:val="•"/>
      <w:lvlJc w:val="left"/>
      <w:pPr>
        <w:tabs>
          <w:tab w:val="num" w:pos="1440"/>
        </w:tabs>
        <w:ind w:left="1440" w:hanging="360"/>
      </w:pPr>
      <w:rPr>
        <w:rFonts w:ascii="Arial" w:hAnsi="Arial" w:hint="default"/>
      </w:rPr>
    </w:lvl>
    <w:lvl w:ilvl="2" w:tplc="7B4A2774" w:tentative="1">
      <w:start w:val="1"/>
      <w:numFmt w:val="bullet"/>
      <w:lvlText w:val="•"/>
      <w:lvlJc w:val="left"/>
      <w:pPr>
        <w:tabs>
          <w:tab w:val="num" w:pos="2160"/>
        </w:tabs>
        <w:ind w:left="2160" w:hanging="360"/>
      </w:pPr>
      <w:rPr>
        <w:rFonts w:ascii="Arial" w:hAnsi="Arial" w:hint="default"/>
      </w:rPr>
    </w:lvl>
    <w:lvl w:ilvl="3" w:tplc="EA160E42" w:tentative="1">
      <w:start w:val="1"/>
      <w:numFmt w:val="bullet"/>
      <w:lvlText w:val="•"/>
      <w:lvlJc w:val="left"/>
      <w:pPr>
        <w:tabs>
          <w:tab w:val="num" w:pos="2880"/>
        </w:tabs>
        <w:ind w:left="2880" w:hanging="360"/>
      </w:pPr>
      <w:rPr>
        <w:rFonts w:ascii="Arial" w:hAnsi="Arial" w:hint="default"/>
      </w:rPr>
    </w:lvl>
    <w:lvl w:ilvl="4" w:tplc="7B5610B0" w:tentative="1">
      <w:start w:val="1"/>
      <w:numFmt w:val="bullet"/>
      <w:lvlText w:val="•"/>
      <w:lvlJc w:val="left"/>
      <w:pPr>
        <w:tabs>
          <w:tab w:val="num" w:pos="3600"/>
        </w:tabs>
        <w:ind w:left="3600" w:hanging="360"/>
      </w:pPr>
      <w:rPr>
        <w:rFonts w:ascii="Arial" w:hAnsi="Arial" w:hint="default"/>
      </w:rPr>
    </w:lvl>
    <w:lvl w:ilvl="5" w:tplc="771CE754" w:tentative="1">
      <w:start w:val="1"/>
      <w:numFmt w:val="bullet"/>
      <w:lvlText w:val="•"/>
      <w:lvlJc w:val="left"/>
      <w:pPr>
        <w:tabs>
          <w:tab w:val="num" w:pos="4320"/>
        </w:tabs>
        <w:ind w:left="4320" w:hanging="360"/>
      </w:pPr>
      <w:rPr>
        <w:rFonts w:ascii="Arial" w:hAnsi="Arial" w:hint="default"/>
      </w:rPr>
    </w:lvl>
    <w:lvl w:ilvl="6" w:tplc="19FADF12" w:tentative="1">
      <w:start w:val="1"/>
      <w:numFmt w:val="bullet"/>
      <w:lvlText w:val="•"/>
      <w:lvlJc w:val="left"/>
      <w:pPr>
        <w:tabs>
          <w:tab w:val="num" w:pos="5040"/>
        </w:tabs>
        <w:ind w:left="5040" w:hanging="360"/>
      </w:pPr>
      <w:rPr>
        <w:rFonts w:ascii="Arial" w:hAnsi="Arial" w:hint="default"/>
      </w:rPr>
    </w:lvl>
    <w:lvl w:ilvl="7" w:tplc="32B4AC02" w:tentative="1">
      <w:start w:val="1"/>
      <w:numFmt w:val="bullet"/>
      <w:lvlText w:val="•"/>
      <w:lvlJc w:val="left"/>
      <w:pPr>
        <w:tabs>
          <w:tab w:val="num" w:pos="5760"/>
        </w:tabs>
        <w:ind w:left="5760" w:hanging="360"/>
      </w:pPr>
      <w:rPr>
        <w:rFonts w:ascii="Arial" w:hAnsi="Arial" w:hint="default"/>
      </w:rPr>
    </w:lvl>
    <w:lvl w:ilvl="8" w:tplc="703AC52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FB4A67"/>
    <w:multiLevelType w:val="hybridMultilevel"/>
    <w:tmpl w:val="292256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A7113C4"/>
    <w:multiLevelType w:val="hybridMultilevel"/>
    <w:tmpl w:val="09A42646"/>
    <w:lvl w:ilvl="0" w:tplc="ACB2D2AC">
      <w:start w:val="1"/>
      <w:numFmt w:val="decimal"/>
      <w:lvlText w:val="%1."/>
      <w:lvlJc w:val="left"/>
      <w:pPr>
        <w:tabs>
          <w:tab w:val="num" w:pos="360"/>
        </w:tabs>
        <w:ind w:left="360" w:hanging="360"/>
      </w:pPr>
    </w:lvl>
    <w:lvl w:ilvl="1" w:tplc="B08C9316" w:tentative="1">
      <w:start w:val="1"/>
      <w:numFmt w:val="decimal"/>
      <w:lvlText w:val="%2."/>
      <w:lvlJc w:val="left"/>
      <w:pPr>
        <w:tabs>
          <w:tab w:val="num" w:pos="1080"/>
        </w:tabs>
        <w:ind w:left="1080" w:hanging="360"/>
      </w:pPr>
    </w:lvl>
    <w:lvl w:ilvl="2" w:tplc="18BC6CFC" w:tentative="1">
      <w:start w:val="1"/>
      <w:numFmt w:val="decimal"/>
      <w:lvlText w:val="%3."/>
      <w:lvlJc w:val="left"/>
      <w:pPr>
        <w:tabs>
          <w:tab w:val="num" w:pos="1800"/>
        </w:tabs>
        <w:ind w:left="1800" w:hanging="360"/>
      </w:pPr>
    </w:lvl>
    <w:lvl w:ilvl="3" w:tplc="66680B54" w:tentative="1">
      <w:start w:val="1"/>
      <w:numFmt w:val="decimal"/>
      <w:lvlText w:val="%4."/>
      <w:lvlJc w:val="left"/>
      <w:pPr>
        <w:tabs>
          <w:tab w:val="num" w:pos="2520"/>
        </w:tabs>
        <w:ind w:left="2520" w:hanging="360"/>
      </w:pPr>
    </w:lvl>
    <w:lvl w:ilvl="4" w:tplc="E3AE3CC2" w:tentative="1">
      <w:start w:val="1"/>
      <w:numFmt w:val="decimal"/>
      <w:lvlText w:val="%5."/>
      <w:lvlJc w:val="left"/>
      <w:pPr>
        <w:tabs>
          <w:tab w:val="num" w:pos="3240"/>
        </w:tabs>
        <w:ind w:left="3240" w:hanging="360"/>
      </w:pPr>
    </w:lvl>
    <w:lvl w:ilvl="5" w:tplc="2796230C" w:tentative="1">
      <w:start w:val="1"/>
      <w:numFmt w:val="decimal"/>
      <w:lvlText w:val="%6."/>
      <w:lvlJc w:val="left"/>
      <w:pPr>
        <w:tabs>
          <w:tab w:val="num" w:pos="3960"/>
        </w:tabs>
        <w:ind w:left="3960" w:hanging="360"/>
      </w:pPr>
    </w:lvl>
    <w:lvl w:ilvl="6" w:tplc="EC004A26" w:tentative="1">
      <w:start w:val="1"/>
      <w:numFmt w:val="decimal"/>
      <w:lvlText w:val="%7."/>
      <w:lvlJc w:val="left"/>
      <w:pPr>
        <w:tabs>
          <w:tab w:val="num" w:pos="4680"/>
        </w:tabs>
        <w:ind w:left="4680" w:hanging="360"/>
      </w:pPr>
    </w:lvl>
    <w:lvl w:ilvl="7" w:tplc="105E3DAA" w:tentative="1">
      <w:start w:val="1"/>
      <w:numFmt w:val="decimal"/>
      <w:lvlText w:val="%8."/>
      <w:lvlJc w:val="left"/>
      <w:pPr>
        <w:tabs>
          <w:tab w:val="num" w:pos="5400"/>
        </w:tabs>
        <w:ind w:left="5400" w:hanging="360"/>
      </w:pPr>
    </w:lvl>
    <w:lvl w:ilvl="8" w:tplc="079C5020" w:tentative="1">
      <w:start w:val="1"/>
      <w:numFmt w:val="decimal"/>
      <w:lvlText w:val="%9."/>
      <w:lvlJc w:val="left"/>
      <w:pPr>
        <w:tabs>
          <w:tab w:val="num" w:pos="6120"/>
        </w:tabs>
        <w:ind w:left="6120" w:hanging="360"/>
      </w:pPr>
    </w:lvl>
  </w:abstractNum>
  <w:abstractNum w:abstractNumId="3" w15:restartNumberingAfterBreak="0">
    <w:nsid w:val="231107CE"/>
    <w:multiLevelType w:val="hybridMultilevel"/>
    <w:tmpl w:val="42EA5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E95DEF"/>
    <w:multiLevelType w:val="hybridMultilevel"/>
    <w:tmpl w:val="A0345BCA"/>
    <w:lvl w:ilvl="0" w:tplc="6314878C">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F93FB2"/>
    <w:multiLevelType w:val="hybridMultilevel"/>
    <w:tmpl w:val="8E62E9F0"/>
    <w:lvl w:ilvl="0" w:tplc="98BCE00E">
      <w:start w:val="1"/>
      <w:numFmt w:val="bullet"/>
      <w:lvlText w:val=""/>
      <w:lvlJc w:val="left"/>
      <w:pPr>
        <w:ind w:left="36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4D57D5"/>
    <w:multiLevelType w:val="hybridMultilevel"/>
    <w:tmpl w:val="A87ACD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58969C3"/>
    <w:multiLevelType w:val="hybridMultilevel"/>
    <w:tmpl w:val="9C889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6FD1807"/>
    <w:multiLevelType w:val="hybridMultilevel"/>
    <w:tmpl w:val="09A42646"/>
    <w:lvl w:ilvl="0" w:tplc="ACB2D2AC">
      <w:start w:val="1"/>
      <w:numFmt w:val="decimal"/>
      <w:lvlText w:val="%1."/>
      <w:lvlJc w:val="left"/>
      <w:pPr>
        <w:tabs>
          <w:tab w:val="num" w:pos="360"/>
        </w:tabs>
        <w:ind w:left="360" w:hanging="360"/>
      </w:pPr>
    </w:lvl>
    <w:lvl w:ilvl="1" w:tplc="B08C9316" w:tentative="1">
      <w:start w:val="1"/>
      <w:numFmt w:val="decimal"/>
      <w:lvlText w:val="%2."/>
      <w:lvlJc w:val="left"/>
      <w:pPr>
        <w:tabs>
          <w:tab w:val="num" w:pos="1080"/>
        </w:tabs>
        <w:ind w:left="1080" w:hanging="360"/>
      </w:pPr>
    </w:lvl>
    <w:lvl w:ilvl="2" w:tplc="18BC6CFC" w:tentative="1">
      <w:start w:val="1"/>
      <w:numFmt w:val="decimal"/>
      <w:lvlText w:val="%3."/>
      <w:lvlJc w:val="left"/>
      <w:pPr>
        <w:tabs>
          <w:tab w:val="num" w:pos="1800"/>
        </w:tabs>
        <w:ind w:left="1800" w:hanging="360"/>
      </w:pPr>
    </w:lvl>
    <w:lvl w:ilvl="3" w:tplc="66680B54" w:tentative="1">
      <w:start w:val="1"/>
      <w:numFmt w:val="decimal"/>
      <w:lvlText w:val="%4."/>
      <w:lvlJc w:val="left"/>
      <w:pPr>
        <w:tabs>
          <w:tab w:val="num" w:pos="2520"/>
        </w:tabs>
        <w:ind w:left="2520" w:hanging="360"/>
      </w:pPr>
    </w:lvl>
    <w:lvl w:ilvl="4" w:tplc="E3AE3CC2" w:tentative="1">
      <w:start w:val="1"/>
      <w:numFmt w:val="decimal"/>
      <w:lvlText w:val="%5."/>
      <w:lvlJc w:val="left"/>
      <w:pPr>
        <w:tabs>
          <w:tab w:val="num" w:pos="3240"/>
        </w:tabs>
        <w:ind w:left="3240" w:hanging="360"/>
      </w:pPr>
    </w:lvl>
    <w:lvl w:ilvl="5" w:tplc="2796230C" w:tentative="1">
      <w:start w:val="1"/>
      <w:numFmt w:val="decimal"/>
      <w:lvlText w:val="%6."/>
      <w:lvlJc w:val="left"/>
      <w:pPr>
        <w:tabs>
          <w:tab w:val="num" w:pos="3960"/>
        </w:tabs>
        <w:ind w:left="3960" w:hanging="360"/>
      </w:pPr>
    </w:lvl>
    <w:lvl w:ilvl="6" w:tplc="EC004A26" w:tentative="1">
      <w:start w:val="1"/>
      <w:numFmt w:val="decimal"/>
      <w:lvlText w:val="%7."/>
      <w:lvlJc w:val="left"/>
      <w:pPr>
        <w:tabs>
          <w:tab w:val="num" w:pos="4680"/>
        </w:tabs>
        <w:ind w:left="4680" w:hanging="360"/>
      </w:pPr>
    </w:lvl>
    <w:lvl w:ilvl="7" w:tplc="105E3DAA" w:tentative="1">
      <w:start w:val="1"/>
      <w:numFmt w:val="decimal"/>
      <w:lvlText w:val="%8."/>
      <w:lvlJc w:val="left"/>
      <w:pPr>
        <w:tabs>
          <w:tab w:val="num" w:pos="5400"/>
        </w:tabs>
        <w:ind w:left="5400" w:hanging="360"/>
      </w:pPr>
    </w:lvl>
    <w:lvl w:ilvl="8" w:tplc="079C5020" w:tentative="1">
      <w:start w:val="1"/>
      <w:numFmt w:val="decimal"/>
      <w:lvlText w:val="%9."/>
      <w:lvlJc w:val="left"/>
      <w:pPr>
        <w:tabs>
          <w:tab w:val="num" w:pos="6120"/>
        </w:tabs>
        <w:ind w:left="6120" w:hanging="360"/>
      </w:pPr>
    </w:lvl>
  </w:abstractNum>
  <w:abstractNum w:abstractNumId="9" w15:restartNumberingAfterBreak="0">
    <w:nsid w:val="70164B63"/>
    <w:multiLevelType w:val="hybridMultilevel"/>
    <w:tmpl w:val="AADAE3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F99558B"/>
    <w:multiLevelType w:val="hybridMultilevel"/>
    <w:tmpl w:val="09A42646"/>
    <w:lvl w:ilvl="0" w:tplc="ACB2D2AC">
      <w:start w:val="1"/>
      <w:numFmt w:val="decimal"/>
      <w:lvlText w:val="%1."/>
      <w:lvlJc w:val="left"/>
      <w:pPr>
        <w:tabs>
          <w:tab w:val="num" w:pos="360"/>
        </w:tabs>
        <w:ind w:left="360" w:hanging="360"/>
      </w:pPr>
    </w:lvl>
    <w:lvl w:ilvl="1" w:tplc="B08C9316" w:tentative="1">
      <w:start w:val="1"/>
      <w:numFmt w:val="decimal"/>
      <w:lvlText w:val="%2."/>
      <w:lvlJc w:val="left"/>
      <w:pPr>
        <w:tabs>
          <w:tab w:val="num" w:pos="1080"/>
        </w:tabs>
        <w:ind w:left="1080" w:hanging="360"/>
      </w:pPr>
    </w:lvl>
    <w:lvl w:ilvl="2" w:tplc="18BC6CFC" w:tentative="1">
      <w:start w:val="1"/>
      <w:numFmt w:val="decimal"/>
      <w:lvlText w:val="%3."/>
      <w:lvlJc w:val="left"/>
      <w:pPr>
        <w:tabs>
          <w:tab w:val="num" w:pos="1800"/>
        </w:tabs>
        <w:ind w:left="1800" w:hanging="360"/>
      </w:pPr>
    </w:lvl>
    <w:lvl w:ilvl="3" w:tplc="66680B54" w:tentative="1">
      <w:start w:val="1"/>
      <w:numFmt w:val="decimal"/>
      <w:lvlText w:val="%4."/>
      <w:lvlJc w:val="left"/>
      <w:pPr>
        <w:tabs>
          <w:tab w:val="num" w:pos="2520"/>
        </w:tabs>
        <w:ind w:left="2520" w:hanging="360"/>
      </w:pPr>
    </w:lvl>
    <w:lvl w:ilvl="4" w:tplc="E3AE3CC2" w:tentative="1">
      <w:start w:val="1"/>
      <w:numFmt w:val="decimal"/>
      <w:lvlText w:val="%5."/>
      <w:lvlJc w:val="left"/>
      <w:pPr>
        <w:tabs>
          <w:tab w:val="num" w:pos="3240"/>
        </w:tabs>
        <w:ind w:left="3240" w:hanging="360"/>
      </w:pPr>
    </w:lvl>
    <w:lvl w:ilvl="5" w:tplc="2796230C" w:tentative="1">
      <w:start w:val="1"/>
      <w:numFmt w:val="decimal"/>
      <w:lvlText w:val="%6."/>
      <w:lvlJc w:val="left"/>
      <w:pPr>
        <w:tabs>
          <w:tab w:val="num" w:pos="3960"/>
        </w:tabs>
        <w:ind w:left="3960" w:hanging="360"/>
      </w:pPr>
    </w:lvl>
    <w:lvl w:ilvl="6" w:tplc="EC004A26" w:tentative="1">
      <w:start w:val="1"/>
      <w:numFmt w:val="decimal"/>
      <w:lvlText w:val="%7."/>
      <w:lvlJc w:val="left"/>
      <w:pPr>
        <w:tabs>
          <w:tab w:val="num" w:pos="4680"/>
        </w:tabs>
        <w:ind w:left="4680" w:hanging="360"/>
      </w:pPr>
    </w:lvl>
    <w:lvl w:ilvl="7" w:tplc="105E3DAA" w:tentative="1">
      <w:start w:val="1"/>
      <w:numFmt w:val="decimal"/>
      <w:lvlText w:val="%8."/>
      <w:lvlJc w:val="left"/>
      <w:pPr>
        <w:tabs>
          <w:tab w:val="num" w:pos="5400"/>
        </w:tabs>
        <w:ind w:left="5400" w:hanging="360"/>
      </w:pPr>
    </w:lvl>
    <w:lvl w:ilvl="8" w:tplc="079C5020" w:tentative="1">
      <w:start w:val="1"/>
      <w:numFmt w:val="decimal"/>
      <w:lvlText w:val="%9."/>
      <w:lvlJc w:val="left"/>
      <w:pPr>
        <w:tabs>
          <w:tab w:val="num" w:pos="6120"/>
        </w:tabs>
        <w:ind w:left="6120" w:hanging="360"/>
      </w:pPr>
    </w:lvl>
  </w:abstractNum>
  <w:num w:numId="1">
    <w:abstractNumId w:val="4"/>
  </w:num>
  <w:num w:numId="2">
    <w:abstractNumId w:val="7"/>
  </w:num>
  <w:num w:numId="3">
    <w:abstractNumId w:val="0"/>
  </w:num>
  <w:num w:numId="4">
    <w:abstractNumId w:val="10"/>
  </w:num>
  <w:num w:numId="5">
    <w:abstractNumId w:val="8"/>
  </w:num>
  <w:num w:numId="6">
    <w:abstractNumId w:val="2"/>
  </w:num>
  <w:num w:numId="7">
    <w:abstractNumId w:val="6"/>
  </w:num>
  <w:num w:numId="8">
    <w:abstractNumId w:val="1"/>
  </w:num>
  <w:num w:numId="9">
    <w:abstractNumId w:val="5"/>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13"/>
    <w:rsid w:val="000071AA"/>
    <w:rsid w:val="000308C8"/>
    <w:rsid w:val="00033F93"/>
    <w:rsid w:val="00045417"/>
    <w:rsid w:val="00080274"/>
    <w:rsid w:val="000A7AE8"/>
    <w:rsid w:val="00111456"/>
    <w:rsid w:val="00132013"/>
    <w:rsid w:val="001469A1"/>
    <w:rsid w:val="00196F9F"/>
    <w:rsid w:val="001E10B1"/>
    <w:rsid w:val="002129DD"/>
    <w:rsid w:val="00224309"/>
    <w:rsid w:val="002244DE"/>
    <w:rsid w:val="00234004"/>
    <w:rsid w:val="00293F76"/>
    <w:rsid w:val="002C2760"/>
    <w:rsid w:val="002F0AD3"/>
    <w:rsid w:val="002F4181"/>
    <w:rsid w:val="00316906"/>
    <w:rsid w:val="0034174F"/>
    <w:rsid w:val="00353423"/>
    <w:rsid w:val="003708C3"/>
    <w:rsid w:val="003C3E07"/>
    <w:rsid w:val="003D61A0"/>
    <w:rsid w:val="00402AB6"/>
    <w:rsid w:val="004751D8"/>
    <w:rsid w:val="004A17A2"/>
    <w:rsid w:val="004A2735"/>
    <w:rsid w:val="004E1A43"/>
    <w:rsid w:val="00522EB5"/>
    <w:rsid w:val="00524F07"/>
    <w:rsid w:val="00525B5E"/>
    <w:rsid w:val="0055241A"/>
    <w:rsid w:val="005C7E13"/>
    <w:rsid w:val="005D4988"/>
    <w:rsid w:val="005D5F0E"/>
    <w:rsid w:val="006130FD"/>
    <w:rsid w:val="00661406"/>
    <w:rsid w:val="006A070A"/>
    <w:rsid w:val="006E67AC"/>
    <w:rsid w:val="006F180F"/>
    <w:rsid w:val="00713653"/>
    <w:rsid w:val="007141F7"/>
    <w:rsid w:val="007446FF"/>
    <w:rsid w:val="007538E3"/>
    <w:rsid w:val="00770122"/>
    <w:rsid w:val="0078770F"/>
    <w:rsid w:val="007A107A"/>
    <w:rsid w:val="007B4284"/>
    <w:rsid w:val="007F1B18"/>
    <w:rsid w:val="008343FA"/>
    <w:rsid w:val="008B77C4"/>
    <w:rsid w:val="00933ACB"/>
    <w:rsid w:val="0096423E"/>
    <w:rsid w:val="0097459D"/>
    <w:rsid w:val="00980961"/>
    <w:rsid w:val="00990626"/>
    <w:rsid w:val="009A48C8"/>
    <w:rsid w:val="009A6885"/>
    <w:rsid w:val="009C23FC"/>
    <w:rsid w:val="009E11FB"/>
    <w:rsid w:val="00A10E64"/>
    <w:rsid w:val="00A42F8E"/>
    <w:rsid w:val="00A91B69"/>
    <w:rsid w:val="00AB3182"/>
    <w:rsid w:val="00AC55FF"/>
    <w:rsid w:val="00AF078A"/>
    <w:rsid w:val="00AF217C"/>
    <w:rsid w:val="00B01EC8"/>
    <w:rsid w:val="00B04538"/>
    <w:rsid w:val="00B548A6"/>
    <w:rsid w:val="00B72B2D"/>
    <w:rsid w:val="00B762EE"/>
    <w:rsid w:val="00BA64AB"/>
    <w:rsid w:val="00C22DCD"/>
    <w:rsid w:val="00CB5B1F"/>
    <w:rsid w:val="00D023EF"/>
    <w:rsid w:val="00D24860"/>
    <w:rsid w:val="00D47E90"/>
    <w:rsid w:val="00D561C0"/>
    <w:rsid w:val="00D658BF"/>
    <w:rsid w:val="00DB586F"/>
    <w:rsid w:val="00DC0628"/>
    <w:rsid w:val="00DC2F86"/>
    <w:rsid w:val="00DC60F6"/>
    <w:rsid w:val="00DF0B59"/>
    <w:rsid w:val="00DF1D43"/>
    <w:rsid w:val="00E00AFA"/>
    <w:rsid w:val="00E279AB"/>
    <w:rsid w:val="00E326F4"/>
    <w:rsid w:val="00E427A4"/>
    <w:rsid w:val="00E46BE2"/>
    <w:rsid w:val="00E702E1"/>
    <w:rsid w:val="00EA284F"/>
    <w:rsid w:val="00EA61BF"/>
    <w:rsid w:val="00ED0216"/>
    <w:rsid w:val="00EF5070"/>
    <w:rsid w:val="00F14646"/>
    <w:rsid w:val="00F27151"/>
    <w:rsid w:val="00F576A1"/>
    <w:rsid w:val="00F6237E"/>
    <w:rsid w:val="00F6705A"/>
    <w:rsid w:val="00F86C1C"/>
    <w:rsid w:val="00FE3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77F6"/>
  <w15:chartTrackingRefBased/>
  <w15:docId w15:val="{96AB9CE1-541D-4228-B023-AE23D12D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7E13"/>
    <w:pPr>
      <w:ind w:left="720"/>
      <w:contextualSpacing/>
    </w:pPr>
  </w:style>
  <w:style w:type="table" w:styleId="TableGrid">
    <w:name w:val="Table Grid"/>
    <w:basedOn w:val="TableNormal"/>
    <w:rsid w:val="00AF217C"/>
    <w:pPr>
      <w:spacing w:after="0" w:line="240"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AF217C"/>
  </w:style>
  <w:style w:type="paragraph" w:styleId="Header">
    <w:name w:val="header"/>
    <w:basedOn w:val="Normal"/>
    <w:link w:val="HeaderChar"/>
    <w:uiPriority w:val="99"/>
    <w:unhideWhenUsed/>
    <w:rsid w:val="0047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1D8"/>
  </w:style>
  <w:style w:type="paragraph" w:styleId="Footer">
    <w:name w:val="footer"/>
    <w:basedOn w:val="Normal"/>
    <w:link w:val="FooterChar"/>
    <w:uiPriority w:val="99"/>
    <w:unhideWhenUsed/>
    <w:rsid w:val="0047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1D8"/>
  </w:style>
  <w:style w:type="table" w:customStyle="1" w:styleId="TableGrid1">
    <w:name w:val="Table Grid1"/>
    <w:basedOn w:val="TableNormal"/>
    <w:next w:val="TableGrid"/>
    <w:rsid w:val="000071AA"/>
    <w:pPr>
      <w:spacing w:after="0" w:line="240" w:lineRule="auto"/>
    </w:pPr>
    <w:rPr>
      <w:rFonts w:eastAsia="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3935">
      <w:bodyDiv w:val="1"/>
      <w:marLeft w:val="0"/>
      <w:marRight w:val="0"/>
      <w:marTop w:val="0"/>
      <w:marBottom w:val="0"/>
      <w:divBdr>
        <w:top w:val="none" w:sz="0" w:space="0" w:color="auto"/>
        <w:left w:val="none" w:sz="0" w:space="0" w:color="auto"/>
        <w:bottom w:val="none" w:sz="0" w:space="0" w:color="auto"/>
        <w:right w:val="none" w:sz="0" w:space="0" w:color="auto"/>
      </w:divBdr>
    </w:div>
    <w:div w:id="301540165">
      <w:bodyDiv w:val="1"/>
      <w:marLeft w:val="0"/>
      <w:marRight w:val="0"/>
      <w:marTop w:val="0"/>
      <w:marBottom w:val="0"/>
      <w:divBdr>
        <w:top w:val="none" w:sz="0" w:space="0" w:color="auto"/>
        <w:left w:val="none" w:sz="0" w:space="0" w:color="auto"/>
        <w:bottom w:val="none" w:sz="0" w:space="0" w:color="auto"/>
        <w:right w:val="none" w:sz="0" w:space="0" w:color="auto"/>
      </w:divBdr>
    </w:div>
    <w:div w:id="452596469">
      <w:bodyDiv w:val="1"/>
      <w:marLeft w:val="0"/>
      <w:marRight w:val="0"/>
      <w:marTop w:val="0"/>
      <w:marBottom w:val="0"/>
      <w:divBdr>
        <w:top w:val="none" w:sz="0" w:space="0" w:color="auto"/>
        <w:left w:val="none" w:sz="0" w:space="0" w:color="auto"/>
        <w:bottom w:val="none" w:sz="0" w:space="0" w:color="auto"/>
        <w:right w:val="none" w:sz="0" w:space="0" w:color="auto"/>
      </w:divBdr>
    </w:div>
    <w:div w:id="495270218">
      <w:bodyDiv w:val="1"/>
      <w:marLeft w:val="0"/>
      <w:marRight w:val="0"/>
      <w:marTop w:val="0"/>
      <w:marBottom w:val="0"/>
      <w:divBdr>
        <w:top w:val="none" w:sz="0" w:space="0" w:color="auto"/>
        <w:left w:val="none" w:sz="0" w:space="0" w:color="auto"/>
        <w:bottom w:val="none" w:sz="0" w:space="0" w:color="auto"/>
        <w:right w:val="none" w:sz="0" w:space="0" w:color="auto"/>
      </w:divBdr>
    </w:div>
    <w:div w:id="500853138">
      <w:bodyDiv w:val="1"/>
      <w:marLeft w:val="0"/>
      <w:marRight w:val="0"/>
      <w:marTop w:val="0"/>
      <w:marBottom w:val="0"/>
      <w:divBdr>
        <w:top w:val="none" w:sz="0" w:space="0" w:color="auto"/>
        <w:left w:val="none" w:sz="0" w:space="0" w:color="auto"/>
        <w:bottom w:val="none" w:sz="0" w:space="0" w:color="auto"/>
        <w:right w:val="none" w:sz="0" w:space="0" w:color="auto"/>
      </w:divBdr>
    </w:div>
    <w:div w:id="529996438">
      <w:bodyDiv w:val="1"/>
      <w:marLeft w:val="0"/>
      <w:marRight w:val="0"/>
      <w:marTop w:val="0"/>
      <w:marBottom w:val="0"/>
      <w:divBdr>
        <w:top w:val="none" w:sz="0" w:space="0" w:color="auto"/>
        <w:left w:val="none" w:sz="0" w:space="0" w:color="auto"/>
        <w:bottom w:val="none" w:sz="0" w:space="0" w:color="auto"/>
        <w:right w:val="none" w:sz="0" w:space="0" w:color="auto"/>
      </w:divBdr>
    </w:div>
    <w:div w:id="544871692">
      <w:bodyDiv w:val="1"/>
      <w:marLeft w:val="0"/>
      <w:marRight w:val="0"/>
      <w:marTop w:val="0"/>
      <w:marBottom w:val="0"/>
      <w:divBdr>
        <w:top w:val="none" w:sz="0" w:space="0" w:color="auto"/>
        <w:left w:val="none" w:sz="0" w:space="0" w:color="auto"/>
        <w:bottom w:val="none" w:sz="0" w:space="0" w:color="auto"/>
        <w:right w:val="none" w:sz="0" w:space="0" w:color="auto"/>
      </w:divBdr>
    </w:div>
    <w:div w:id="885213763">
      <w:bodyDiv w:val="1"/>
      <w:marLeft w:val="0"/>
      <w:marRight w:val="0"/>
      <w:marTop w:val="0"/>
      <w:marBottom w:val="0"/>
      <w:divBdr>
        <w:top w:val="none" w:sz="0" w:space="0" w:color="auto"/>
        <w:left w:val="none" w:sz="0" w:space="0" w:color="auto"/>
        <w:bottom w:val="none" w:sz="0" w:space="0" w:color="auto"/>
        <w:right w:val="none" w:sz="0" w:space="0" w:color="auto"/>
      </w:divBdr>
    </w:div>
    <w:div w:id="1185553190">
      <w:bodyDiv w:val="1"/>
      <w:marLeft w:val="0"/>
      <w:marRight w:val="0"/>
      <w:marTop w:val="0"/>
      <w:marBottom w:val="0"/>
      <w:divBdr>
        <w:top w:val="none" w:sz="0" w:space="0" w:color="auto"/>
        <w:left w:val="none" w:sz="0" w:space="0" w:color="auto"/>
        <w:bottom w:val="none" w:sz="0" w:space="0" w:color="auto"/>
        <w:right w:val="none" w:sz="0" w:space="0" w:color="auto"/>
      </w:divBdr>
    </w:div>
    <w:div w:id="1380086496">
      <w:bodyDiv w:val="1"/>
      <w:marLeft w:val="0"/>
      <w:marRight w:val="0"/>
      <w:marTop w:val="0"/>
      <w:marBottom w:val="0"/>
      <w:divBdr>
        <w:top w:val="none" w:sz="0" w:space="0" w:color="auto"/>
        <w:left w:val="none" w:sz="0" w:space="0" w:color="auto"/>
        <w:bottom w:val="none" w:sz="0" w:space="0" w:color="auto"/>
        <w:right w:val="none" w:sz="0" w:space="0" w:color="auto"/>
      </w:divBdr>
    </w:div>
    <w:div w:id="1519613846">
      <w:bodyDiv w:val="1"/>
      <w:marLeft w:val="0"/>
      <w:marRight w:val="0"/>
      <w:marTop w:val="0"/>
      <w:marBottom w:val="0"/>
      <w:divBdr>
        <w:top w:val="none" w:sz="0" w:space="0" w:color="auto"/>
        <w:left w:val="none" w:sz="0" w:space="0" w:color="auto"/>
        <w:bottom w:val="none" w:sz="0" w:space="0" w:color="auto"/>
        <w:right w:val="none" w:sz="0" w:space="0" w:color="auto"/>
      </w:divBdr>
    </w:div>
    <w:div w:id="1602647446">
      <w:bodyDiv w:val="1"/>
      <w:marLeft w:val="0"/>
      <w:marRight w:val="0"/>
      <w:marTop w:val="0"/>
      <w:marBottom w:val="0"/>
      <w:divBdr>
        <w:top w:val="none" w:sz="0" w:space="0" w:color="auto"/>
        <w:left w:val="none" w:sz="0" w:space="0" w:color="auto"/>
        <w:bottom w:val="none" w:sz="0" w:space="0" w:color="auto"/>
        <w:right w:val="none" w:sz="0" w:space="0" w:color="auto"/>
      </w:divBdr>
    </w:div>
    <w:div w:id="1739553438">
      <w:bodyDiv w:val="1"/>
      <w:marLeft w:val="0"/>
      <w:marRight w:val="0"/>
      <w:marTop w:val="0"/>
      <w:marBottom w:val="0"/>
      <w:divBdr>
        <w:top w:val="none" w:sz="0" w:space="0" w:color="auto"/>
        <w:left w:val="none" w:sz="0" w:space="0" w:color="auto"/>
        <w:bottom w:val="none" w:sz="0" w:space="0" w:color="auto"/>
        <w:right w:val="none" w:sz="0" w:space="0" w:color="auto"/>
      </w:divBdr>
    </w:div>
    <w:div w:id="1747722618">
      <w:bodyDiv w:val="1"/>
      <w:marLeft w:val="0"/>
      <w:marRight w:val="0"/>
      <w:marTop w:val="0"/>
      <w:marBottom w:val="0"/>
      <w:divBdr>
        <w:top w:val="none" w:sz="0" w:space="0" w:color="auto"/>
        <w:left w:val="none" w:sz="0" w:space="0" w:color="auto"/>
        <w:bottom w:val="none" w:sz="0" w:space="0" w:color="auto"/>
        <w:right w:val="none" w:sz="0" w:space="0" w:color="auto"/>
      </w:divBdr>
    </w:div>
    <w:div w:id="1760173357">
      <w:bodyDiv w:val="1"/>
      <w:marLeft w:val="0"/>
      <w:marRight w:val="0"/>
      <w:marTop w:val="0"/>
      <w:marBottom w:val="0"/>
      <w:divBdr>
        <w:top w:val="none" w:sz="0" w:space="0" w:color="auto"/>
        <w:left w:val="none" w:sz="0" w:space="0" w:color="auto"/>
        <w:bottom w:val="none" w:sz="0" w:space="0" w:color="auto"/>
        <w:right w:val="none" w:sz="0" w:space="0" w:color="auto"/>
      </w:divBdr>
    </w:div>
    <w:div w:id="1932085837">
      <w:bodyDiv w:val="1"/>
      <w:marLeft w:val="0"/>
      <w:marRight w:val="0"/>
      <w:marTop w:val="0"/>
      <w:marBottom w:val="0"/>
      <w:divBdr>
        <w:top w:val="none" w:sz="0" w:space="0" w:color="auto"/>
        <w:left w:val="none" w:sz="0" w:space="0" w:color="auto"/>
        <w:bottom w:val="none" w:sz="0" w:space="0" w:color="auto"/>
        <w:right w:val="none" w:sz="0" w:space="0" w:color="auto"/>
      </w:divBdr>
    </w:div>
    <w:div w:id="1939218124">
      <w:bodyDiv w:val="1"/>
      <w:marLeft w:val="0"/>
      <w:marRight w:val="0"/>
      <w:marTop w:val="0"/>
      <w:marBottom w:val="0"/>
      <w:divBdr>
        <w:top w:val="none" w:sz="0" w:space="0" w:color="auto"/>
        <w:left w:val="none" w:sz="0" w:space="0" w:color="auto"/>
        <w:bottom w:val="none" w:sz="0" w:space="0" w:color="auto"/>
        <w:right w:val="none" w:sz="0" w:space="0" w:color="auto"/>
      </w:divBdr>
    </w:div>
    <w:div w:id="2017994462">
      <w:bodyDiv w:val="1"/>
      <w:marLeft w:val="0"/>
      <w:marRight w:val="0"/>
      <w:marTop w:val="0"/>
      <w:marBottom w:val="0"/>
      <w:divBdr>
        <w:top w:val="none" w:sz="0" w:space="0" w:color="auto"/>
        <w:left w:val="none" w:sz="0" w:space="0" w:color="auto"/>
        <w:bottom w:val="none" w:sz="0" w:space="0" w:color="auto"/>
        <w:right w:val="none" w:sz="0" w:space="0" w:color="auto"/>
      </w:divBdr>
      <w:divsChild>
        <w:div w:id="1845978197">
          <w:marLeft w:val="720"/>
          <w:marRight w:val="0"/>
          <w:marTop w:val="100"/>
          <w:marBottom w:val="100"/>
          <w:divBdr>
            <w:top w:val="none" w:sz="0" w:space="0" w:color="auto"/>
            <w:left w:val="none" w:sz="0" w:space="0" w:color="auto"/>
            <w:bottom w:val="none" w:sz="0" w:space="0" w:color="auto"/>
            <w:right w:val="none" w:sz="0" w:space="0" w:color="auto"/>
          </w:divBdr>
        </w:div>
        <w:div w:id="1653635438">
          <w:marLeft w:val="720"/>
          <w:marRight w:val="0"/>
          <w:marTop w:val="100"/>
          <w:marBottom w:val="100"/>
          <w:divBdr>
            <w:top w:val="none" w:sz="0" w:space="0" w:color="auto"/>
            <w:left w:val="none" w:sz="0" w:space="0" w:color="auto"/>
            <w:bottom w:val="none" w:sz="0" w:space="0" w:color="auto"/>
            <w:right w:val="none" w:sz="0" w:space="0" w:color="auto"/>
          </w:divBdr>
        </w:div>
        <w:div w:id="268195442">
          <w:marLeft w:val="720"/>
          <w:marRight w:val="0"/>
          <w:marTop w:val="100"/>
          <w:marBottom w:val="100"/>
          <w:divBdr>
            <w:top w:val="none" w:sz="0" w:space="0" w:color="auto"/>
            <w:left w:val="none" w:sz="0" w:space="0" w:color="auto"/>
            <w:bottom w:val="none" w:sz="0" w:space="0" w:color="auto"/>
            <w:right w:val="none" w:sz="0" w:space="0" w:color="auto"/>
          </w:divBdr>
        </w:div>
      </w:divsChild>
    </w:div>
    <w:div w:id="204867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8</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Benson</dc:creator>
  <cp:keywords/>
  <dc:description/>
  <cp:lastModifiedBy>Rebecca Benson</cp:lastModifiedBy>
  <cp:revision>35</cp:revision>
  <dcterms:created xsi:type="dcterms:W3CDTF">2019-05-05T05:50:00Z</dcterms:created>
  <dcterms:modified xsi:type="dcterms:W3CDTF">2019-05-22T13:46:00Z</dcterms:modified>
</cp:coreProperties>
</file>